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29" w:rsidRDefault="00090229" w:rsidP="00090229">
      <w:pPr>
        <w:pStyle w:val="Default"/>
      </w:pPr>
    </w:p>
    <w:p w:rsidR="00975C13" w:rsidRPr="008A3908" w:rsidRDefault="00975C13" w:rsidP="00975C13">
      <w:pPr>
        <w:spacing w:after="100" w:afterAutospacing="1"/>
        <w:ind w:firstLine="720"/>
        <w:rPr>
          <w:rFonts w:ascii="Times New Roman" w:hAnsi="Times New Roman" w:cs="Times New Roman"/>
          <w:szCs w:val="24"/>
        </w:rPr>
      </w:pPr>
      <w:r w:rsidRPr="008A3908">
        <w:rPr>
          <w:rFonts w:ascii="Times New Roman" w:hAnsi="Times New Roman" w:cs="Times New Roman"/>
          <w:szCs w:val="24"/>
          <w:lang w:val="sr-Cyrl-CS"/>
        </w:rPr>
        <w:t xml:space="preserve">На основу члана 46. Закона о планирању и изградњи </w:t>
      </w:r>
      <w:r w:rsidR="008A3908" w:rsidRPr="008A3908">
        <w:rPr>
          <w:rFonts w:ascii="Times New Roman" w:hAnsi="Times New Roman" w:cs="Times New Roman"/>
          <w:lang w:val="sr-Cyrl-CS"/>
        </w:rPr>
        <w:t>(»Сл. гласник РС», број 72/2009</w:t>
      </w:r>
      <w:r w:rsidR="008A3908" w:rsidRPr="008A3908">
        <w:rPr>
          <w:rFonts w:ascii="Times New Roman" w:hAnsi="Times New Roman" w:cs="Times New Roman"/>
        </w:rPr>
        <w:t>,</w:t>
      </w:r>
      <w:r w:rsidR="008A3908" w:rsidRPr="008A3908">
        <w:rPr>
          <w:rFonts w:ascii="Times New Roman" w:hAnsi="Times New Roman" w:cs="Times New Roman"/>
          <w:lang w:val="sr-Cyrl-CS"/>
        </w:rPr>
        <w:t xml:space="preserve">  81/2009-исправка, 64/2010- одлука УС, 24/2011, 121/2012, 42/2013-одлука УС, 50/2013- одлука УС, 98/2013- одлука УС, </w:t>
      </w:r>
      <w:r w:rsidR="008A3908" w:rsidRPr="008A3908">
        <w:rPr>
          <w:rFonts w:ascii="Times New Roman" w:hAnsi="Times New Roman" w:cs="Times New Roman"/>
        </w:rPr>
        <w:t>132/2014, 145/2014, 83/2018, 31/2019, 37/2019-</w:t>
      </w:r>
      <w:proofErr w:type="spellStart"/>
      <w:r w:rsidR="008A3908" w:rsidRPr="008A3908">
        <w:rPr>
          <w:rFonts w:ascii="Times New Roman" w:hAnsi="Times New Roman" w:cs="Times New Roman"/>
        </w:rPr>
        <w:t>др.закон</w:t>
      </w:r>
      <w:proofErr w:type="spellEnd"/>
      <w:r w:rsidR="008A3908" w:rsidRPr="008A3908">
        <w:rPr>
          <w:rFonts w:ascii="Times New Roman" w:hAnsi="Times New Roman" w:cs="Times New Roman"/>
        </w:rPr>
        <w:t>, 9/2020, 52/2021 и 62/2023</w:t>
      </w:r>
      <w:r w:rsidR="008A3908" w:rsidRPr="008A3908">
        <w:rPr>
          <w:rFonts w:ascii="Times New Roman" w:hAnsi="Times New Roman" w:cs="Times New Roman"/>
          <w:lang w:val="sr-Cyrl-CS"/>
        </w:rPr>
        <w:t>)</w:t>
      </w:r>
      <w:r w:rsidRPr="008A3908">
        <w:rPr>
          <w:rFonts w:ascii="Times New Roman" w:hAnsi="Times New Roman" w:cs="Times New Roman"/>
          <w:szCs w:val="24"/>
          <w:lang w:val="sr-Cyrl-CS"/>
        </w:rPr>
        <w:t xml:space="preserve">, Правилника о садржини, начину и поступку израде </w:t>
      </w:r>
      <w:proofErr w:type="spellStart"/>
      <w:r w:rsidRPr="008A3908">
        <w:rPr>
          <w:rFonts w:ascii="Times New Roman" w:hAnsi="Times New Roman" w:cs="Times New Roman"/>
          <w:szCs w:val="24"/>
          <w:lang w:val="en-US"/>
        </w:rPr>
        <w:t>докумената</w:t>
      </w:r>
      <w:proofErr w:type="spellEnd"/>
      <w:r w:rsidRPr="008A390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8A3908">
        <w:rPr>
          <w:rFonts w:ascii="Times New Roman" w:hAnsi="Times New Roman" w:cs="Times New Roman"/>
          <w:szCs w:val="24"/>
          <w:lang w:val="en-US"/>
        </w:rPr>
        <w:t>просторног</w:t>
      </w:r>
      <w:proofErr w:type="spellEnd"/>
      <w:r w:rsidRPr="008A3908">
        <w:rPr>
          <w:rFonts w:ascii="Times New Roman" w:hAnsi="Times New Roman" w:cs="Times New Roman"/>
          <w:szCs w:val="24"/>
          <w:lang w:val="en-US"/>
        </w:rPr>
        <w:t xml:space="preserve"> и </w:t>
      </w:r>
      <w:proofErr w:type="spellStart"/>
      <w:r w:rsidRPr="008A3908">
        <w:rPr>
          <w:rFonts w:ascii="Times New Roman" w:hAnsi="Times New Roman" w:cs="Times New Roman"/>
          <w:szCs w:val="24"/>
          <w:lang w:val="en-US"/>
        </w:rPr>
        <w:t>урбанистичког</w:t>
      </w:r>
      <w:proofErr w:type="spellEnd"/>
      <w:r w:rsidRPr="008A390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8A3908">
        <w:rPr>
          <w:rFonts w:ascii="Times New Roman" w:hAnsi="Times New Roman" w:cs="Times New Roman"/>
          <w:szCs w:val="24"/>
          <w:lang w:val="en-US"/>
        </w:rPr>
        <w:t>планирања</w:t>
      </w:r>
      <w:proofErr w:type="spellEnd"/>
      <w:r w:rsidRPr="008A3908">
        <w:rPr>
          <w:rFonts w:ascii="Times New Roman" w:hAnsi="Times New Roman" w:cs="Times New Roman"/>
          <w:szCs w:val="24"/>
          <w:lang w:val="en-US"/>
        </w:rPr>
        <w:t xml:space="preserve"> </w:t>
      </w:r>
      <w:r w:rsidRPr="008A3908">
        <w:rPr>
          <w:rFonts w:ascii="Times New Roman" w:hAnsi="Times New Roman" w:cs="Times New Roman"/>
          <w:szCs w:val="24"/>
          <w:lang w:val="sr-Cyrl-CS"/>
        </w:rPr>
        <w:t>(»Сл. гласник РС», број 32/</w:t>
      </w:r>
      <w:r w:rsidR="008A3908" w:rsidRPr="008A3908">
        <w:rPr>
          <w:rFonts w:ascii="Times New Roman" w:hAnsi="Times New Roman" w:cs="Times New Roman"/>
          <w:szCs w:val="24"/>
          <w:lang w:val="sr-Cyrl-CS"/>
        </w:rPr>
        <w:t>20</w:t>
      </w:r>
      <w:r w:rsidRPr="008A3908">
        <w:rPr>
          <w:rFonts w:ascii="Times New Roman" w:hAnsi="Times New Roman" w:cs="Times New Roman"/>
          <w:szCs w:val="24"/>
          <w:lang w:val="sr-Cyrl-CS"/>
        </w:rPr>
        <w:t xml:space="preserve">19), члана 32. став 1. тачка 5. Закона о локалној самоуправи </w:t>
      </w:r>
      <w:r w:rsidRPr="008A3908">
        <w:rPr>
          <w:rFonts w:ascii="Times New Roman" w:hAnsi="Times New Roman" w:cs="Times New Roman"/>
          <w:lang w:val="sr-Cyrl-CS"/>
        </w:rPr>
        <w:t>(„Службени гласник РС“</w:t>
      </w:r>
      <w:r w:rsidRPr="008A3908">
        <w:rPr>
          <w:rFonts w:ascii="Times New Roman" w:hAnsi="Times New Roman" w:cs="Times New Roman"/>
        </w:rPr>
        <w:t xml:space="preserve"> </w:t>
      </w:r>
      <w:r w:rsidRPr="008A3908">
        <w:rPr>
          <w:rFonts w:ascii="Times New Roman" w:hAnsi="Times New Roman" w:cs="Times New Roman"/>
          <w:lang w:val="sr-Cyrl-CS"/>
        </w:rPr>
        <w:t>број 129/</w:t>
      </w:r>
      <w:r w:rsidRPr="008A3908">
        <w:rPr>
          <w:rFonts w:ascii="Times New Roman" w:hAnsi="Times New Roman" w:cs="Times New Roman"/>
        </w:rPr>
        <w:t>20</w:t>
      </w:r>
      <w:r w:rsidRPr="008A3908">
        <w:rPr>
          <w:rFonts w:ascii="Times New Roman" w:hAnsi="Times New Roman" w:cs="Times New Roman"/>
          <w:lang w:val="sr-Cyrl-CS"/>
        </w:rPr>
        <w:t>07,</w:t>
      </w:r>
      <w:r w:rsidRPr="008A3908">
        <w:rPr>
          <w:rFonts w:ascii="Times New Roman" w:hAnsi="Times New Roman" w:cs="Times New Roman"/>
        </w:rPr>
        <w:t xml:space="preserve"> 83/2014 – др. закон, 101/2016 – др. закон</w:t>
      </w:r>
      <w:r w:rsidRPr="008A3908">
        <w:rPr>
          <w:rFonts w:ascii="Times New Roman" w:hAnsi="Times New Roman" w:cs="Times New Roman"/>
          <w:lang w:val="sr-Cyrl-CS"/>
        </w:rPr>
        <w:t xml:space="preserve">,  47/2018 </w:t>
      </w:r>
      <w:r w:rsidRPr="008A3908">
        <w:rPr>
          <w:rFonts w:ascii="Times New Roman" w:hAnsi="Times New Roman" w:cs="Times New Roman"/>
          <w:lang w:val="ru-RU"/>
        </w:rPr>
        <w:t>и 111/2021- др. закон</w:t>
      </w:r>
      <w:r w:rsidRPr="008A3908">
        <w:rPr>
          <w:rFonts w:ascii="Times New Roman" w:hAnsi="Times New Roman" w:cs="Times New Roman"/>
          <w:lang w:val="sr-Cyrl-CS"/>
        </w:rPr>
        <w:t xml:space="preserve">), </w:t>
      </w:r>
      <w:r w:rsidRPr="008A3908">
        <w:rPr>
          <w:rFonts w:ascii="Times New Roman" w:hAnsi="Times New Roman" w:cs="Times New Roman"/>
          <w:szCs w:val="24"/>
          <w:lang w:val="sr-Cyrl-CS"/>
        </w:rPr>
        <w:t>члана 41. и члана 152. Статута Општине  Владичин Хан («Службени гласник Града Врања</w:t>
      </w:r>
      <w:r w:rsidR="008A3908" w:rsidRPr="008A3908">
        <w:rPr>
          <w:rFonts w:ascii="Times New Roman" w:hAnsi="Times New Roman" w:cs="Times New Roman"/>
          <w:szCs w:val="24"/>
          <w:lang w:val="sr-Cyrl-CS"/>
        </w:rPr>
        <w:t>», број</w:t>
      </w:r>
      <w:r w:rsidRPr="008A3908">
        <w:rPr>
          <w:rFonts w:ascii="Times New Roman" w:hAnsi="Times New Roman" w:cs="Times New Roman"/>
          <w:szCs w:val="24"/>
          <w:lang w:val="sr-Cyrl-CS"/>
        </w:rPr>
        <w:t xml:space="preserve"> 7/2024-пречишћен текст),</w:t>
      </w:r>
      <w:r w:rsidR="008A3908" w:rsidRPr="008A390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8A3908">
        <w:rPr>
          <w:rFonts w:ascii="Times New Roman" w:hAnsi="Times New Roman" w:cs="Times New Roman"/>
          <w:szCs w:val="24"/>
          <w:lang w:val="sr-Cyrl-CS"/>
        </w:rPr>
        <w:t xml:space="preserve">Скупштина општине Владичин Хан  на седници одржаној дана  </w:t>
      </w:r>
      <w:r w:rsidR="008A3908" w:rsidRPr="008A3908">
        <w:rPr>
          <w:rFonts w:ascii="Times New Roman" w:hAnsi="Times New Roman" w:cs="Times New Roman"/>
          <w:szCs w:val="24"/>
          <w:lang w:val="sr-Cyrl-CS"/>
        </w:rPr>
        <w:t xml:space="preserve">27. јуна </w:t>
      </w:r>
      <w:r w:rsidRPr="008A3908">
        <w:rPr>
          <w:rFonts w:ascii="Times New Roman" w:hAnsi="Times New Roman" w:cs="Times New Roman"/>
          <w:szCs w:val="24"/>
          <w:lang w:val="sr-Cyrl-CS"/>
        </w:rPr>
        <w:t>2024.</w:t>
      </w:r>
      <w:r w:rsidR="008A390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8A3908">
        <w:rPr>
          <w:rFonts w:ascii="Times New Roman" w:hAnsi="Times New Roman" w:cs="Times New Roman"/>
          <w:szCs w:val="24"/>
          <w:lang w:val="sr-Cyrl-CS"/>
        </w:rPr>
        <w:t xml:space="preserve">године,  донела је </w:t>
      </w:r>
    </w:p>
    <w:p w:rsidR="00090229" w:rsidRPr="00090229" w:rsidRDefault="00090229" w:rsidP="00090229">
      <w:pPr>
        <w:rPr>
          <w:rFonts w:ascii="Times New Roman" w:hAnsi="Times New Roman" w:cs="Times New Roman"/>
          <w:b/>
          <w:szCs w:val="24"/>
        </w:rPr>
      </w:pPr>
    </w:p>
    <w:p w:rsidR="00FB5A2A" w:rsidRPr="00090229" w:rsidRDefault="000658FA" w:rsidP="00FB5A2A">
      <w:pPr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C87427">
        <w:rPr>
          <w:rFonts w:ascii="Times New Roman" w:hAnsi="Times New Roman" w:cs="Times New Roman"/>
          <w:b/>
          <w:szCs w:val="24"/>
          <w:lang w:val="en-US"/>
        </w:rPr>
        <w:t xml:space="preserve">О Д Л У К </w:t>
      </w:r>
      <w:r w:rsidR="00090229">
        <w:rPr>
          <w:rFonts w:ascii="Times New Roman" w:hAnsi="Times New Roman" w:cs="Times New Roman"/>
          <w:b/>
          <w:szCs w:val="24"/>
        </w:rPr>
        <w:t>У</w:t>
      </w:r>
    </w:p>
    <w:p w:rsidR="00A546B8" w:rsidRPr="00C87427" w:rsidRDefault="00FB5A2A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87427">
        <w:rPr>
          <w:rFonts w:ascii="Times New Roman" w:hAnsi="Times New Roman" w:cs="Times New Roman"/>
          <w:b/>
          <w:szCs w:val="24"/>
          <w:lang w:val="en-US"/>
        </w:rPr>
        <w:t xml:space="preserve">О ИЗРАДИ </w:t>
      </w:r>
      <w:r w:rsidR="00A546B8" w:rsidRPr="00C87427">
        <w:rPr>
          <w:rFonts w:ascii="Times New Roman" w:hAnsi="Times New Roman" w:cs="Times New Roman"/>
          <w:b/>
          <w:bCs/>
          <w:szCs w:val="24"/>
        </w:rPr>
        <w:t>ПЛАНА ДЕТАЉНЕ РЕГУЛАЦИЈЕ</w:t>
      </w:r>
    </w:p>
    <w:p w:rsidR="00A546B8" w:rsidRPr="00C87427" w:rsidRDefault="00F910DF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87427">
        <w:rPr>
          <w:rFonts w:ascii="Times New Roman" w:hAnsi="Times New Roman" w:cs="Times New Roman"/>
          <w:b/>
          <w:bCs/>
          <w:szCs w:val="24"/>
        </w:rPr>
        <w:t>соларне електране „</w:t>
      </w:r>
      <w:r w:rsidR="00C264C6">
        <w:rPr>
          <w:rFonts w:ascii="Times New Roman" w:hAnsi="Times New Roman" w:cs="Times New Roman"/>
          <w:b/>
          <w:bCs/>
          <w:szCs w:val="24"/>
        </w:rPr>
        <w:t>DN SOLAR</w:t>
      </w:r>
      <w:r w:rsidR="00A546B8" w:rsidRPr="00C87427">
        <w:rPr>
          <w:rFonts w:ascii="Times New Roman" w:hAnsi="Times New Roman" w:cs="Times New Roman"/>
          <w:b/>
          <w:bCs/>
          <w:szCs w:val="24"/>
        </w:rPr>
        <w:t xml:space="preserve">“, </w:t>
      </w:r>
    </w:p>
    <w:p w:rsidR="00A546B8" w:rsidRPr="00C264C6" w:rsidRDefault="00F910DF" w:rsidP="00A546B8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87427">
        <w:rPr>
          <w:rFonts w:ascii="Times New Roman" w:hAnsi="Times New Roman" w:cs="Times New Roman"/>
          <w:b/>
          <w:bCs/>
          <w:szCs w:val="24"/>
        </w:rPr>
        <w:t xml:space="preserve">на територији општине </w:t>
      </w:r>
      <w:r w:rsidR="00C264C6">
        <w:rPr>
          <w:rFonts w:ascii="Times New Roman" w:hAnsi="Times New Roman" w:cs="Times New Roman"/>
          <w:b/>
          <w:bCs/>
          <w:szCs w:val="24"/>
        </w:rPr>
        <w:t>Владичин Хан</w:t>
      </w:r>
    </w:p>
    <w:p w:rsidR="00FB5A2A" w:rsidRDefault="00FB5A2A" w:rsidP="00FB5A2A">
      <w:pPr>
        <w:rPr>
          <w:rFonts w:ascii="Times New Roman" w:hAnsi="Times New Roman" w:cs="Times New Roman"/>
          <w:color w:val="0070C0"/>
          <w:szCs w:val="24"/>
        </w:rPr>
      </w:pPr>
    </w:p>
    <w:p w:rsidR="0005548C" w:rsidRPr="00C87427" w:rsidRDefault="0005548C" w:rsidP="00FB5A2A">
      <w:pPr>
        <w:rPr>
          <w:rFonts w:ascii="Times New Roman" w:hAnsi="Times New Roman" w:cs="Times New Roman"/>
          <w:color w:val="0070C0"/>
          <w:szCs w:val="24"/>
        </w:rPr>
      </w:pPr>
    </w:p>
    <w:p w:rsidR="00FB5A2A" w:rsidRPr="00C87427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C87427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C87427">
        <w:rPr>
          <w:rFonts w:ascii="Times New Roman" w:hAnsi="Times New Roman" w:cs="Times New Roman"/>
          <w:b/>
          <w:szCs w:val="24"/>
          <w:lang w:val="en-US"/>
        </w:rPr>
        <w:t xml:space="preserve"> 1.</w:t>
      </w:r>
      <w:proofErr w:type="gramEnd"/>
    </w:p>
    <w:p w:rsidR="00FB5A2A" w:rsidRPr="00C87427" w:rsidRDefault="00FB5A2A" w:rsidP="00FB5A2A">
      <w:pPr>
        <w:rPr>
          <w:rFonts w:ascii="Times New Roman" w:hAnsi="Times New Roman" w:cs="Times New Roman"/>
          <w:szCs w:val="24"/>
        </w:rPr>
      </w:pPr>
    </w:p>
    <w:p w:rsidR="00C87427" w:rsidRPr="00C87427" w:rsidRDefault="00FB5A2A" w:rsidP="003F7268">
      <w:pPr>
        <w:pStyle w:val="NoSpacing"/>
        <w:ind w:firstLine="720"/>
        <w:rPr>
          <w:rFonts w:ascii="Times New Roman" w:hAnsi="Times New Roman" w:cs="Times New Roman"/>
        </w:rPr>
      </w:pPr>
      <w:r w:rsidRPr="00C87427">
        <w:rPr>
          <w:rFonts w:ascii="Times New Roman" w:hAnsi="Times New Roman" w:cs="Times New Roman"/>
        </w:rPr>
        <w:t xml:space="preserve">Приступа се изради </w:t>
      </w:r>
      <w:r w:rsidR="00A546B8" w:rsidRPr="00C87427">
        <w:rPr>
          <w:rFonts w:ascii="Times New Roman" w:hAnsi="Times New Roman" w:cs="Times New Roman"/>
        </w:rPr>
        <w:t xml:space="preserve">Плана детаљне регулације </w:t>
      </w:r>
      <w:r w:rsidR="00F910DF" w:rsidRPr="00C87427">
        <w:rPr>
          <w:rFonts w:ascii="Times New Roman" w:hAnsi="Times New Roman" w:cs="Times New Roman"/>
        </w:rPr>
        <w:t>соларне електране „</w:t>
      </w:r>
      <w:r w:rsidR="00C264C6">
        <w:rPr>
          <w:rFonts w:ascii="Times New Roman" w:hAnsi="Times New Roman" w:cs="Times New Roman"/>
        </w:rPr>
        <w:t>DN SOLAR</w:t>
      </w:r>
      <w:r w:rsidR="00F910DF" w:rsidRPr="00C87427">
        <w:rPr>
          <w:rFonts w:ascii="Times New Roman" w:hAnsi="Times New Roman" w:cs="Times New Roman"/>
        </w:rPr>
        <w:t xml:space="preserve">“ на територији општине </w:t>
      </w:r>
      <w:r w:rsidR="00C264C6">
        <w:rPr>
          <w:rFonts w:ascii="Times New Roman" w:hAnsi="Times New Roman" w:cs="Times New Roman"/>
        </w:rPr>
        <w:t>Владичин Хан</w:t>
      </w:r>
      <w:r w:rsidR="00A546B8" w:rsidRPr="00C87427">
        <w:rPr>
          <w:rFonts w:ascii="Times New Roman" w:hAnsi="Times New Roman" w:cs="Times New Roman"/>
        </w:rPr>
        <w:t>( у даљем тексту: План).</w:t>
      </w:r>
    </w:p>
    <w:p w:rsidR="00FB5A2A" w:rsidRDefault="00C87427" w:rsidP="003F7268">
      <w:pPr>
        <w:pStyle w:val="NoSpacing"/>
        <w:ind w:firstLine="720"/>
        <w:rPr>
          <w:rFonts w:ascii="Times New Roman" w:hAnsi="Times New Roman" w:cs="Times New Roman"/>
        </w:rPr>
      </w:pPr>
      <w:r w:rsidRPr="00C87427">
        <w:rPr>
          <w:rFonts w:ascii="Times New Roman" w:hAnsi="Times New Roman" w:cs="Times New Roman"/>
        </w:rPr>
        <w:t xml:space="preserve"> План се израђује на основу иницијативе коју је покренуо наручилац израде Плана </w:t>
      </w:r>
      <w:r w:rsidR="00C264C6">
        <w:rPr>
          <w:rFonts w:ascii="Times New Roman" w:hAnsi="Times New Roman" w:cs="Times New Roman"/>
        </w:rPr>
        <w:t xml:space="preserve">DN COMPANY, с. </w:t>
      </w:r>
      <w:proofErr w:type="spellStart"/>
      <w:r w:rsidR="00C264C6">
        <w:rPr>
          <w:rFonts w:ascii="Times New Roman" w:hAnsi="Times New Roman" w:cs="Times New Roman"/>
        </w:rPr>
        <w:t>Прекодолце</w:t>
      </w:r>
      <w:proofErr w:type="spellEnd"/>
      <w:r w:rsidRPr="00C87427">
        <w:rPr>
          <w:rFonts w:ascii="Times New Roman" w:hAnsi="Times New Roman" w:cs="Times New Roman"/>
        </w:rPr>
        <w:t>.</w:t>
      </w:r>
    </w:p>
    <w:p w:rsidR="00C87427" w:rsidRPr="00C87427" w:rsidRDefault="00C87427" w:rsidP="00C87427">
      <w:pPr>
        <w:pStyle w:val="NoSpacing"/>
        <w:rPr>
          <w:rFonts w:ascii="Times New Roman" w:hAnsi="Times New Roman" w:cs="Times New Roman"/>
        </w:rPr>
      </w:pPr>
    </w:p>
    <w:p w:rsidR="00FB5A2A" w:rsidRPr="004042BC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4042BC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4042BC">
        <w:rPr>
          <w:rFonts w:ascii="Times New Roman" w:hAnsi="Times New Roman" w:cs="Times New Roman"/>
          <w:b/>
          <w:szCs w:val="24"/>
          <w:lang w:val="en-US"/>
        </w:rPr>
        <w:t xml:space="preserve"> 2.</w:t>
      </w:r>
      <w:proofErr w:type="gramEnd"/>
    </w:p>
    <w:p w:rsidR="00FB5A2A" w:rsidRPr="00C87427" w:rsidRDefault="00FB5A2A" w:rsidP="00FB5A2A">
      <w:pPr>
        <w:rPr>
          <w:rFonts w:ascii="Times New Roman" w:hAnsi="Times New Roman" w:cs="Times New Roman"/>
          <w:color w:val="0070C0"/>
          <w:szCs w:val="24"/>
        </w:rPr>
      </w:pPr>
    </w:p>
    <w:p w:rsidR="004042BC" w:rsidRPr="00BB5777" w:rsidRDefault="004042BC" w:rsidP="003F7268">
      <w:pPr>
        <w:ind w:firstLine="720"/>
        <w:rPr>
          <w:rFonts w:ascii="Times New Roman" w:hAnsi="Times New Roman" w:cs="Times New Roman"/>
          <w:szCs w:val="24"/>
        </w:rPr>
      </w:pPr>
      <w:r w:rsidRPr="004042BC">
        <w:rPr>
          <w:rFonts w:ascii="Times New Roman" w:hAnsi="Times New Roman" w:cs="Times New Roman"/>
          <w:szCs w:val="24"/>
        </w:rPr>
        <w:t>Г</w:t>
      </w:r>
      <w:r w:rsidR="00F910DF" w:rsidRPr="004042BC">
        <w:rPr>
          <w:rFonts w:ascii="Times New Roman" w:hAnsi="Times New Roman" w:cs="Times New Roman"/>
          <w:szCs w:val="24"/>
        </w:rPr>
        <w:t xml:space="preserve">раницом Плана обухваћено је подручје површине </w:t>
      </w:r>
      <w:r w:rsidRPr="00BB5777">
        <w:rPr>
          <w:rFonts w:ascii="Times New Roman" w:hAnsi="Times New Roman" w:cs="Times New Roman"/>
          <w:szCs w:val="24"/>
        </w:rPr>
        <w:t xml:space="preserve">од </w:t>
      </w:r>
      <w:r w:rsidR="00F910DF" w:rsidRPr="00BB5777">
        <w:rPr>
          <w:rFonts w:ascii="Times New Roman" w:hAnsi="Times New Roman" w:cs="Times New Roman"/>
          <w:szCs w:val="24"/>
        </w:rPr>
        <w:t xml:space="preserve">око </w:t>
      </w:r>
      <w:r w:rsidR="00C264C6">
        <w:rPr>
          <w:rFonts w:ascii="Times New Roman" w:hAnsi="Times New Roman" w:cs="Times New Roman"/>
          <w:szCs w:val="24"/>
        </w:rPr>
        <w:t>2,3</w:t>
      </w:r>
      <w:r w:rsidR="00090229">
        <w:rPr>
          <w:rFonts w:ascii="Times New Roman" w:hAnsi="Times New Roman" w:cs="Times New Roman"/>
          <w:szCs w:val="24"/>
        </w:rPr>
        <w:t xml:space="preserve"> </w:t>
      </w:r>
      <w:r w:rsidR="00F910DF" w:rsidRPr="00BB5777">
        <w:rPr>
          <w:rFonts w:ascii="Times New Roman" w:hAnsi="Times New Roman" w:cs="Times New Roman"/>
          <w:szCs w:val="24"/>
        </w:rPr>
        <w:t>ha.</w:t>
      </w:r>
    </w:p>
    <w:p w:rsidR="00C264C6" w:rsidRPr="00C264C6" w:rsidRDefault="00C264C6" w:rsidP="00C264C6">
      <w:pPr>
        <w:suppressAutoHyphens/>
        <w:ind w:firstLine="708"/>
        <w:rPr>
          <w:rFonts w:ascii="Times New Roman" w:hAnsi="Times New Roman" w:cs="Times New Roman"/>
          <w:kern w:val="2"/>
          <w:szCs w:val="24"/>
          <w:lang w:val="en-US"/>
        </w:rPr>
      </w:pP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Прелиминарна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граница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обухвата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су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катастарске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парцеле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број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: 2005/5, 2006/4, 2015, 2017, 2020, 2023, 2024, 2025, 2026, 2027/1, 2027/2, 2030, 2031, 2032, 2033, 2034, 2035, 2036, 2037, 2038, 2039, 2040, 2045, 2046, 2081, 2082 и 2083/3 КО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Прекодолце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>.</w:t>
      </w:r>
    </w:p>
    <w:p w:rsidR="00C264C6" w:rsidRPr="00C264C6" w:rsidRDefault="00C264C6" w:rsidP="00C264C6">
      <w:pPr>
        <w:suppressAutoHyphens/>
        <w:ind w:firstLine="708"/>
        <w:rPr>
          <w:rFonts w:ascii="Times New Roman" w:hAnsi="Times New Roman" w:cs="Times New Roman"/>
          <w:kern w:val="2"/>
          <w:szCs w:val="24"/>
          <w:lang w:val="en-US"/>
        </w:rPr>
      </w:pPr>
      <w:proofErr w:type="spellStart"/>
      <w:proofErr w:type="gram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Коначна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граница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плана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биће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дефинисана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Нацртом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плана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>.</w:t>
      </w:r>
      <w:proofErr w:type="gramEnd"/>
    </w:p>
    <w:p w:rsidR="00C264C6" w:rsidRPr="00C264C6" w:rsidRDefault="00C264C6" w:rsidP="00C264C6">
      <w:pPr>
        <w:suppressAutoHyphens/>
        <w:ind w:firstLine="708"/>
        <w:rPr>
          <w:rFonts w:ascii="Times New Roman" w:hAnsi="Times New Roman" w:cs="Times New Roman"/>
          <w:kern w:val="2"/>
          <w:szCs w:val="24"/>
          <w:lang w:val="en-US"/>
        </w:rPr>
      </w:pPr>
      <w:proofErr w:type="spellStart"/>
      <w:proofErr w:type="gram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Диспозиција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захваћеног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подручја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је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дата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на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графичком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прилогу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који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је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саставни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део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ове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 xml:space="preserve"> </w:t>
      </w:r>
      <w:proofErr w:type="spellStart"/>
      <w:r w:rsidRPr="00C264C6">
        <w:rPr>
          <w:rFonts w:ascii="Times New Roman" w:hAnsi="Times New Roman" w:cs="Times New Roman"/>
          <w:kern w:val="2"/>
          <w:szCs w:val="24"/>
          <w:lang w:val="en-US"/>
        </w:rPr>
        <w:t>Одлуке</w:t>
      </w:r>
      <w:proofErr w:type="spellEnd"/>
      <w:r w:rsidRPr="00C264C6">
        <w:rPr>
          <w:rFonts w:ascii="Times New Roman" w:hAnsi="Times New Roman" w:cs="Times New Roman"/>
          <w:kern w:val="2"/>
          <w:szCs w:val="24"/>
          <w:lang w:val="en-US"/>
        </w:rPr>
        <w:t>.</w:t>
      </w:r>
      <w:proofErr w:type="gramEnd"/>
    </w:p>
    <w:p w:rsidR="006051A0" w:rsidRPr="00882738" w:rsidRDefault="006051A0" w:rsidP="006051A0">
      <w:pPr>
        <w:ind w:firstLine="720"/>
        <w:rPr>
          <w:rFonts w:ascii="Times New Roman" w:hAnsi="Times New Roman" w:cs="Times New Roman"/>
          <w:szCs w:val="24"/>
        </w:rPr>
      </w:pPr>
      <w:r w:rsidRPr="00882738">
        <w:rPr>
          <w:rFonts w:ascii="Times New Roman" w:hAnsi="Times New Roman" w:cs="Times New Roman"/>
          <w:szCs w:val="24"/>
        </w:rPr>
        <w:t>Графички део Плана радиће се на ажурним дигиталним катастарско-топографским подлогама.</w:t>
      </w:r>
    </w:p>
    <w:p w:rsidR="00C97235" w:rsidRPr="00C87427" w:rsidRDefault="00C97235" w:rsidP="004042BC">
      <w:pPr>
        <w:rPr>
          <w:rFonts w:ascii="Times New Roman" w:hAnsi="Times New Roman" w:cs="Times New Roman"/>
          <w:color w:val="0070C0"/>
          <w:szCs w:val="24"/>
        </w:rPr>
      </w:pPr>
    </w:p>
    <w:p w:rsidR="0005548C" w:rsidRDefault="0005548C" w:rsidP="00FB5A2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B5A2A" w:rsidRPr="00E54000" w:rsidRDefault="00FB5A2A" w:rsidP="00FB5A2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935D31">
        <w:rPr>
          <w:rFonts w:ascii="Times New Roman" w:hAnsi="Times New Roman" w:cs="Times New Roman"/>
          <w:b/>
          <w:bCs/>
          <w:szCs w:val="24"/>
        </w:rPr>
        <w:t>Члан 3.</w:t>
      </w:r>
      <w:r w:rsidR="00E54000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C97235" w:rsidRDefault="00C97235" w:rsidP="00C97235">
      <w:pPr>
        <w:pStyle w:val="Default"/>
      </w:pPr>
    </w:p>
    <w:p w:rsidR="00C97235" w:rsidRPr="00C97235" w:rsidRDefault="00C97235" w:rsidP="00C97235">
      <w:pPr>
        <w:pStyle w:val="Default"/>
        <w:ind w:firstLine="708"/>
        <w:jc w:val="both"/>
        <w:rPr>
          <w:color w:val="auto"/>
        </w:rPr>
      </w:pPr>
      <w:proofErr w:type="spellStart"/>
      <w:r w:rsidRPr="00C97235">
        <w:rPr>
          <w:color w:val="auto"/>
        </w:rPr>
        <w:t>Услови</w:t>
      </w:r>
      <w:proofErr w:type="spellEnd"/>
      <w:r w:rsidRPr="00C97235">
        <w:rPr>
          <w:color w:val="auto"/>
        </w:rPr>
        <w:t xml:space="preserve"> и </w:t>
      </w:r>
      <w:proofErr w:type="spellStart"/>
      <w:r w:rsidRPr="00C97235">
        <w:rPr>
          <w:color w:val="auto"/>
        </w:rPr>
        <w:t>смернице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од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значаја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за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израду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Плана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дати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су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планским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документима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вишег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реда</w:t>
      </w:r>
      <w:proofErr w:type="spellEnd"/>
      <w:r w:rsidRPr="00C97235">
        <w:rPr>
          <w:color w:val="auto"/>
        </w:rPr>
        <w:t xml:space="preserve">: </w:t>
      </w:r>
    </w:p>
    <w:p w:rsidR="006051A0" w:rsidRDefault="00C97235" w:rsidP="006051A0">
      <w:pPr>
        <w:pStyle w:val="Default"/>
        <w:numPr>
          <w:ilvl w:val="0"/>
          <w:numId w:val="7"/>
        </w:numPr>
        <w:spacing w:after="44"/>
        <w:rPr>
          <w:color w:val="auto"/>
        </w:rPr>
      </w:pPr>
      <w:proofErr w:type="spellStart"/>
      <w:r w:rsidRPr="00C97235">
        <w:rPr>
          <w:color w:val="auto"/>
        </w:rPr>
        <w:t>Просторни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план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Републике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Србије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од</w:t>
      </w:r>
      <w:proofErr w:type="spellEnd"/>
      <w:r w:rsidRPr="00C97235">
        <w:rPr>
          <w:color w:val="auto"/>
        </w:rPr>
        <w:t xml:space="preserve"> 2010. </w:t>
      </w:r>
      <w:proofErr w:type="spellStart"/>
      <w:proofErr w:type="gramStart"/>
      <w:r w:rsidRPr="00C97235">
        <w:rPr>
          <w:color w:val="auto"/>
        </w:rPr>
        <w:t>до</w:t>
      </w:r>
      <w:proofErr w:type="spellEnd"/>
      <w:proofErr w:type="gramEnd"/>
      <w:r w:rsidRPr="00C97235">
        <w:rPr>
          <w:color w:val="auto"/>
        </w:rPr>
        <w:t xml:space="preserve"> 2020. </w:t>
      </w:r>
      <w:proofErr w:type="spellStart"/>
      <w:r w:rsidRPr="00C97235">
        <w:rPr>
          <w:color w:val="auto"/>
        </w:rPr>
        <w:t>године</w:t>
      </w:r>
      <w:proofErr w:type="spellEnd"/>
      <w:r w:rsidRPr="00C97235">
        <w:rPr>
          <w:color w:val="auto"/>
        </w:rPr>
        <w:t xml:space="preserve"> („</w:t>
      </w:r>
      <w:proofErr w:type="spellStart"/>
      <w:r w:rsidRPr="00C97235">
        <w:rPr>
          <w:color w:val="auto"/>
        </w:rPr>
        <w:t>Службени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гласник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Републике</w:t>
      </w:r>
      <w:proofErr w:type="spellEnd"/>
      <w:r w:rsidRPr="00C97235">
        <w:rPr>
          <w:color w:val="auto"/>
        </w:rPr>
        <w:t xml:space="preserve"> </w:t>
      </w:r>
      <w:proofErr w:type="spellStart"/>
      <w:r w:rsidRPr="00C97235">
        <w:rPr>
          <w:color w:val="auto"/>
        </w:rPr>
        <w:t>Србије</w:t>
      </w:r>
      <w:proofErr w:type="spellEnd"/>
      <w:r w:rsidRPr="00C97235">
        <w:rPr>
          <w:color w:val="auto"/>
        </w:rPr>
        <w:t xml:space="preserve">“, </w:t>
      </w:r>
      <w:proofErr w:type="spellStart"/>
      <w:r w:rsidRPr="00C97235">
        <w:rPr>
          <w:color w:val="auto"/>
        </w:rPr>
        <w:t>бр</w:t>
      </w:r>
      <w:proofErr w:type="spellEnd"/>
      <w:r w:rsidRPr="00C97235">
        <w:rPr>
          <w:color w:val="auto"/>
        </w:rPr>
        <w:t>. 88/2010)</w:t>
      </w:r>
      <w:r w:rsidR="006051A0">
        <w:rPr>
          <w:color w:val="auto"/>
        </w:rPr>
        <w:t>,</w:t>
      </w:r>
      <w:r w:rsidRPr="00C97235">
        <w:rPr>
          <w:color w:val="auto"/>
        </w:rPr>
        <w:t xml:space="preserve"> </w:t>
      </w:r>
    </w:p>
    <w:p w:rsidR="006051A0" w:rsidRPr="006051A0" w:rsidRDefault="006051A0" w:rsidP="006051A0">
      <w:pPr>
        <w:pStyle w:val="Default"/>
        <w:numPr>
          <w:ilvl w:val="0"/>
          <w:numId w:val="7"/>
        </w:numPr>
        <w:spacing w:after="44"/>
        <w:jc w:val="both"/>
        <w:rPr>
          <w:color w:val="auto"/>
        </w:rPr>
      </w:pPr>
      <w:proofErr w:type="spellStart"/>
      <w:r w:rsidRPr="006051A0">
        <w:rPr>
          <w:color w:val="auto"/>
        </w:rPr>
        <w:t>Просторни</w:t>
      </w:r>
      <w:proofErr w:type="spellEnd"/>
      <w:r w:rsidRPr="006051A0">
        <w:rPr>
          <w:color w:val="auto"/>
        </w:rPr>
        <w:t xml:space="preserve"> </w:t>
      </w:r>
      <w:proofErr w:type="spellStart"/>
      <w:r w:rsidRPr="006051A0">
        <w:rPr>
          <w:color w:val="auto"/>
        </w:rPr>
        <w:t>план</w:t>
      </w:r>
      <w:proofErr w:type="spellEnd"/>
      <w:r w:rsidRPr="006051A0">
        <w:rPr>
          <w:color w:val="auto"/>
        </w:rPr>
        <w:t xml:space="preserve"> </w:t>
      </w:r>
      <w:proofErr w:type="spellStart"/>
      <w:r w:rsidRPr="006051A0">
        <w:rPr>
          <w:color w:val="auto"/>
        </w:rPr>
        <w:t>општине</w:t>
      </w:r>
      <w:proofErr w:type="spellEnd"/>
      <w:r w:rsidRPr="006051A0">
        <w:rPr>
          <w:color w:val="auto"/>
        </w:rPr>
        <w:t xml:space="preserve"> </w:t>
      </w:r>
      <w:proofErr w:type="spellStart"/>
      <w:r w:rsidR="00397917">
        <w:rPr>
          <w:color w:val="auto"/>
        </w:rPr>
        <w:t>ВладичинХан</w:t>
      </w:r>
      <w:proofErr w:type="spellEnd"/>
      <w:r w:rsidRPr="006051A0">
        <w:rPr>
          <w:color w:val="auto"/>
        </w:rPr>
        <w:t xml:space="preserve"> ("</w:t>
      </w:r>
      <w:proofErr w:type="spellStart"/>
      <w:r w:rsidRPr="006051A0">
        <w:rPr>
          <w:color w:val="auto"/>
        </w:rPr>
        <w:t>Службени</w:t>
      </w:r>
      <w:proofErr w:type="spellEnd"/>
      <w:r w:rsidRPr="006051A0">
        <w:rPr>
          <w:color w:val="auto"/>
        </w:rPr>
        <w:t xml:space="preserve"> </w:t>
      </w:r>
      <w:proofErr w:type="spellStart"/>
      <w:r w:rsidR="00397917">
        <w:rPr>
          <w:color w:val="auto"/>
        </w:rPr>
        <w:t>гласник</w:t>
      </w:r>
      <w:proofErr w:type="spellEnd"/>
      <w:r w:rsidR="00397917">
        <w:rPr>
          <w:color w:val="auto"/>
        </w:rPr>
        <w:t xml:space="preserve"> </w:t>
      </w:r>
      <w:proofErr w:type="spellStart"/>
      <w:r w:rsidR="00397917">
        <w:rPr>
          <w:color w:val="auto"/>
        </w:rPr>
        <w:t>града</w:t>
      </w:r>
      <w:proofErr w:type="spellEnd"/>
      <w:r w:rsidR="00397917">
        <w:rPr>
          <w:color w:val="auto"/>
        </w:rPr>
        <w:t xml:space="preserve"> </w:t>
      </w:r>
      <w:proofErr w:type="spellStart"/>
      <w:r w:rsidR="00397917">
        <w:rPr>
          <w:color w:val="auto"/>
        </w:rPr>
        <w:t>Врање</w:t>
      </w:r>
      <w:proofErr w:type="spellEnd"/>
      <w:r w:rsidRPr="006051A0">
        <w:rPr>
          <w:color w:val="auto"/>
        </w:rPr>
        <w:t>", бр.</w:t>
      </w:r>
      <w:r w:rsidR="00397917">
        <w:rPr>
          <w:color w:val="auto"/>
        </w:rPr>
        <w:t>25/2021</w:t>
      </w:r>
      <w:r w:rsidRPr="006051A0">
        <w:rPr>
          <w:color w:val="auto"/>
        </w:rPr>
        <w:t xml:space="preserve">, у </w:t>
      </w:r>
      <w:proofErr w:type="spellStart"/>
      <w:r w:rsidRPr="006051A0">
        <w:rPr>
          <w:color w:val="auto"/>
        </w:rPr>
        <w:t>даљем</w:t>
      </w:r>
      <w:proofErr w:type="spellEnd"/>
      <w:r w:rsidRPr="006051A0">
        <w:rPr>
          <w:color w:val="auto"/>
        </w:rPr>
        <w:t xml:space="preserve"> </w:t>
      </w:r>
      <w:proofErr w:type="spellStart"/>
      <w:r w:rsidRPr="006051A0">
        <w:rPr>
          <w:color w:val="auto"/>
        </w:rPr>
        <w:t>тексту</w:t>
      </w:r>
      <w:proofErr w:type="spellEnd"/>
      <w:r w:rsidRPr="006051A0">
        <w:rPr>
          <w:color w:val="auto"/>
        </w:rPr>
        <w:t xml:space="preserve">: </w:t>
      </w:r>
      <w:r w:rsidR="00397917">
        <w:rPr>
          <w:color w:val="auto"/>
        </w:rPr>
        <w:t xml:space="preserve">ППО </w:t>
      </w:r>
      <w:proofErr w:type="spellStart"/>
      <w:r w:rsidR="00397917">
        <w:rPr>
          <w:color w:val="auto"/>
        </w:rPr>
        <w:t>Владичин</w:t>
      </w:r>
      <w:proofErr w:type="spellEnd"/>
      <w:r w:rsidR="00397917">
        <w:rPr>
          <w:color w:val="auto"/>
        </w:rPr>
        <w:t xml:space="preserve"> </w:t>
      </w:r>
      <w:proofErr w:type="spellStart"/>
      <w:r w:rsidR="00397917">
        <w:rPr>
          <w:color w:val="auto"/>
        </w:rPr>
        <w:t>Хан</w:t>
      </w:r>
      <w:proofErr w:type="spellEnd"/>
      <w:r w:rsidRPr="006051A0">
        <w:rPr>
          <w:color w:val="auto"/>
        </w:rPr>
        <w:t xml:space="preserve">). </w:t>
      </w:r>
    </w:p>
    <w:p w:rsidR="00C91723" w:rsidRDefault="00B80D6D" w:rsidP="00C91723">
      <w:pPr>
        <w:ind w:firstLine="708"/>
        <w:rPr>
          <w:rFonts w:ascii="Times New Roman" w:hAnsi="Times New Roman" w:cs="Times New Roman"/>
          <w:szCs w:val="24"/>
        </w:rPr>
      </w:pPr>
      <w:r w:rsidRPr="001808B1">
        <w:rPr>
          <w:rFonts w:ascii="Times New Roman" w:hAnsi="Times New Roman" w:cs="Times New Roman"/>
          <w:szCs w:val="24"/>
        </w:rPr>
        <w:t>Просторн</w:t>
      </w:r>
      <w:r w:rsidR="001808B1" w:rsidRPr="001808B1">
        <w:rPr>
          <w:rFonts w:ascii="Times New Roman" w:hAnsi="Times New Roman" w:cs="Times New Roman"/>
          <w:szCs w:val="24"/>
        </w:rPr>
        <w:t>и</w:t>
      </w:r>
      <w:r w:rsidRPr="001808B1">
        <w:rPr>
          <w:rFonts w:ascii="Times New Roman" w:hAnsi="Times New Roman" w:cs="Times New Roman"/>
          <w:szCs w:val="24"/>
        </w:rPr>
        <w:t>м план</w:t>
      </w:r>
      <w:r w:rsidR="001808B1" w:rsidRPr="001808B1">
        <w:rPr>
          <w:rFonts w:ascii="Times New Roman" w:hAnsi="Times New Roman" w:cs="Times New Roman"/>
          <w:szCs w:val="24"/>
        </w:rPr>
        <w:t xml:space="preserve">ом </w:t>
      </w:r>
      <w:r w:rsidRPr="001808B1">
        <w:rPr>
          <w:rFonts w:ascii="Times New Roman" w:hAnsi="Times New Roman" w:cs="Times New Roman"/>
          <w:szCs w:val="24"/>
        </w:rPr>
        <w:t xml:space="preserve"> Републике Србије предвиђен је </w:t>
      </w:r>
      <w:r w:rsidR="001808B1">
        <w:rPr>
          <w:rFonts w:ascii="Times New Roman" w:hAnsi="Times New Roman" w:cs="Times New Roman"/>
          <w:szCs w:val="24"/>
        </w:rPr>
        <w:t xml:space="preserve">поред осталог и </w:t>
      </w:r>
      <w:r w:rsidRPr="001808B1">
        <w:rPr>
          <w:rFonts w:ascii="Times New Roman" w:hAnsi="Times New Roman" w:cs="Times New Roman"/>
          <w:szCs w:val="24"/>
        </w:rPr>
        <w:t xml:space="preserve">развој у области привреде и инфраструктуре. Сходно постулатима одрживог развоја и заштите животне средине, предвиђено је одрживо коришћење природних ресурса – минералних сировина, вода, пољопривредног, шумског и грађевинског земљишта уз унапређење </w:t>
      </w:r>
      <w:r w:rsidRPr="001808B1">
        <w:rPr>
          <w:rFonts w:ascii="Times New Roman" w:hAnsi="Times New Roman" w:cs="Times New Roman"/>
          <w:szCs w:val="24"/>
        </w:rPr>
        <w:lastRenderedPageBreak/>
        <w:t xml:space="preserve">квалитета и рационалност при коришћењу, као и уз веће коришћење </w:t>
      </w:r>
      <w:proofErr w:type="spellStart"/>
      <w:r w:rsidRPr="001808B1">
        <w:rPr>
          <w:rFonts w:ascii="Times New Roman" w:hAnsi="Times New Roman" w:cs="Times New Roman"/>
          <w:szCs w:val="24"/>
        </w:rPr>
        <w:t>обновљивих</w:t>
      </w:r>
      <w:proofErr w:type="spellEnd"/>
      <w:r w:rsidRPr="001808B1">
        <w:rPr>
          <w:rFonts w:ascii="Times New Roman" w:hAnsi="Times New Roman" w:cs="Times New Roman"/>
          <w:szCs w:val="24"/>
        </w:rPr>
        <w:t xml:space="preserve"> извора енергије.</w:t>
      </w:r>
    </w:p>
    <w:p w:rsidR="00021BB1" w:rsidRPr="00021BB1" w:rsidRDefault="006051A0" w:rsidP="00021BB1">
      <w:pPr>
        <w:ind w:firstLine="708"/>
        <w:rPr>
          <w:rFonts w:ascii="Times New Roman" w:hAnsi="Times New Roman" w:cs="Times New Roman"/>
          <w:szCs w:val="24"/>
        </w:rPr>
      </w:pPr>
      <w:r w:rsidRPr="00312073">
        <w:rPr>
          <w:rFonts w:ascii="Times New Roman" w:hAnsi="Times New Roman" w:cs="Times New Roman"/>
          <w:szCs w:val="24"/>
        </w:rPr>
        <w:t>П</w:t>
      </w:r>
      <w:r w:rsidRPr="0064381E">
        <w:rPr>
          <w:rFonts w:ascii="Times New Roman" w:hAnsi="Times New Roman" w:cs="Times New Roman"/>
          <w:szCs w:val="24"/>
        </w:rPr>
        <w:t xml:space="preserve">рема </w:t>
      </w:r>
      <w:r w:rsidR="00397917" w:rsidRPr="00397917">
        <w:rPr>
          <w:rFonts w:ascii="Times New Roman" w:hAnsi="Times New Roman" w:cs="Times New Roman"/>
        </w:rPr>
        <w:t>ППО Владичин Хан</w:t>
      </w:r>
      <w:r w:rsidR="00397917" w:rsidRPr="00312073">
        <w:rPr>
          <w:rFonts w:ascii="Times New Roman" w:hAnsi="Times New Roman" w:cs="Times New Roman"/>
          <w:szCs w:val="24"/>
        </w:rPr>
        <w:t xml:space="preserve"> </w:t>
      </w:r>
      <w:r w:rsidRPr="00312073">
        <w:rPr>
          <w:rFonts w:ascii="Times New Roman" w:hAnsi="Times New Roman" w:cs="Times New Roman"/>
          <w:szCs w:val="24"/>
        </w:rPr>
        <w:t>који детаљније разрађује предметно подручје, плански обухват налази се у оквиру пољопривредног земљ</w:t>
      </w:r>
      <w:r w:rsidR="00485590" w:rsidRPr="00312073">
        <w:rPr>
          <w:rFonts w:ascii="Times New Roman" w:hAnsi="Times New Roman" w:cs="Times New Roman"/>
          <w:szCs w:val="24"/>
        </w:rPr>
        <w:t>ишта.</w:t>
      </w:r>
      <w:r w:rsidRPr="00312073">
        <w:rPr>
          <w:rFonts w:ascii="Times New Roman" w:hAnsi="Times New Roman" w:cs="Times New Roman"/>
          <w:szCs w:val="24"/>
        </w:rPr>
        <w:t xml:space="preserve"> </w:t>
      </w:r>
      <w:r w:rsidR="00397917">
        <w:rPr>
          <w:rFonts w:ascii="Times New Roman" w:hAnsi="Times New Roman" w:cs="Times New Roman"/>
          <w:szCs w:val="24"/>
        </w:rPr>
        <w:t xml:space="preserve">За изградњу свих објеката,који користе обновљиве изворе енергије, обавезна је даља разрада ППО Владичин Хан кроз израду Планова детаљне регулације или Планова генералне регулације. </w:t>
      </w:r>
    </w:p>
    <w:p w:rsidR="00FB5A2A" w:rsidRPr="00E91D58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E91D58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E91D58">
        <w:rPr>
          <w:rFonts w:ascii="Times New Roman" w:hAnsi="Times New Roman" w:cs="Times New Roman"/>
          <w:b/>
          <w:szCs w:val="24"/>
          <w:lang w:val="en-US"/>
        </w:rPr>
        <w:t xml:space="preserve"> 4.</w:t>
      </w:r>
      <w:proofErr w:type="gramEnd"/>
    </w:p>
    <w:p w:rsidR="00FB5A2A" w:rsidRPr="00E91D58" w:rsidRDefault="00FB5A2A" w:rsidP="00FB5A2A">
      <w:pPr>
        <w:rPr>
          <w:rFonts w:ascii="Times New Roman" w:hAnsi="Times New Roman" w:cs="Times New Roman"/>
          <w:szCs w:val="24"/>
        </w:rPr>
      </w:pPr>
    </w:p>
    <w:p w:rsidR="00703003" w:rsidRPr="00E91D58" w:rsidRDefault="00BF197B" w:rsidP="00703003">
      <w:pPr>
        <w:rPr>
          <w:rFonts w:ascii="Times New Roman" w:hAnsi="Times New Roman" w:cs="Times New Roman"/>
          <w:szCs w:val="24"/>
        </w:rPr>
      </w:pPr>
      <w:r w:rsidRPr="00E91D58">
        <w:rPr>
          <w:rFonts w:ascii="Times New Roman" w:hAnsi="Times New Roman" w:cs="Times New Roman"/>
          <w:szCs w:val="24"/>
        </w:rPr>
        <w:t>Принципи планирања, коришћења, уређења и заштите простора у обухвату Плана засниваће се на принципима рационалне организације и уређења простора и усклађивању планираних садржаја са могућностима и ограничењима у простору</w:t>
      </w:r>
      <w:r w:rsidR="00E91D58">
        <w:rPr>
          <w:rFonts w:ascii="Times New Roman" w:hAnsi="Times New Roman" w:cs="Times New Roman"/>
          <w:szCs w:val="24"/>
        </w:rPr>
        <w:t>, а све у</w:t>
      </w:r>
      <w:r w:rsidR="00E91D58" w:rsidRPr="00E91D58">
        <w:rPr>
          <w:rFonts w:ascii="Times New Roman" w:hAnsi="Times New Roman" w:cs="Times New Roman"/>
          <w:szCs w:val="24"/>
        </w:rPr>
        <w:t xml:space="preserve"> складу са планским документима ширег подручја</w:t>
      </w:r>
      <w:r w:rsidRPr="00E91D58">
        <w:rPr>
          <w:rFonts w:ascii="Times New Roman" w:hAnsi="Times New Roman" w:cs="Times New Roman"/>
          <w:szCs w:val="24"/>
        </w:rPr>
        <w:t>.</w:t>
      </w:r>
    </w:p>
    <w:p w:rsidR="00FB5A2A" w:rsidRPr="00E91D58" w:rsidRDefault="00FB5A2A" w:rsidP="00BF197B">
      <w:pPr>
        <w:ind w:firstLine="0"/>
        <w:rPr>
          <w:rFonts w:ascii="Times New Roman" w:hAnsi="Times New Roman" w:cs="Times New Roman"/>
          <w:szCs w:val="24"/>
        </w:rPr>
      </w:pPr>
    </w:p>
    <w:p w:rsidR="00FB5A2A" w:rsidRPr="000D6B64" w:rsidRDefault="00FB5A2A" w:rsidP="00FB5A2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0D6B64">
        <w:rPr>
          <w:rFonts w:ascii="Times New Roman" w:hAnsi="Times New Roman" w:cs="Times New Roman"/>
          <w:b/>
          <w:bCs/>
          <w:szCs w:val="24"/>
        </w:rPr>
        <w:t>Члан 5.</w:t>
      </w:r>
    </w:p>
    <w:p w:rsidR="00FB5A2A" w:rsidRPr="000D6B64" w:rsidRDefault="00FB5A2A" w:rsidP="00FB5A2A">
      <w:pPr>
        <w:rPr>
          <w:rFonts w:ascii="Times New Roman" w:hAnsi="Times New Roman" w:cs="Times New Roman"/>
          <w:szCs w:val="24"/>
          <w:highlight w:val="lightGray"/>
        </w:rPr>
      </w:pPr>
    </w:p>
    <w:p w:rsidR="00FB5A2A" w:rsidRPr="000D6B64" w:rsidRDefault="00B16835" w:rsidP="00FB5A2A">
      <w:pPr>
        <w:rPr>
          <w:rFonts w:ascii="Times New Roman" w:hAnsi="Times New Roman" w:cs="Times New Roman"/>
          <w:szCs w:val="24"/>
        </w:rPr>
      </w:pPr>
      <w:r w:rsidRPr="000D6B64">
        <w:rPr>
          <w:rFonts w:ascii="Times New Roman" w:hAnsi="Times New Roman" w:cs="Times New Roman"/>
          <w:szCs w:val="24"/>
        </w:rPr>
        <w:t xml:space="preserve">Визија </w:t>
      </w:r>
      <w:r w:rsidR="00BF197B" w:rsidRPr="000D6B64">
        <w:rPr>
          <w:rFonts w:ascii="Times New Roman" w:hAnsi="Times New Roman" w:cs="Times New Roman"/>
          <w:szCs w:val="24"/>
        </w:rPr>
        <w:t>и циљ Плана је</w:t>
      </w:r>
      <w:r w:rsidR="00193814" w:rsidRPr="000D6B64">
        <w:rPr>
          <w:rFonts w:ascii="Times New Roman" w:hAnsi="Times New Roman" w:cs="Times New Roman"/>
          <w:szCs w:val="24"/>
        </w:rPr>
        <w:t xml:space="preserve"> стварање </w:t>
      </w:r>
      <w:r w:rsidR="00BF197B" w:rsidRPr="000D6B64">
        <w:rPr>
          <w:rFonts w:ascii="Times New Roman" w:hAnsi="Times New Roman" w:cs="Times New Roman"/>
          <w:szCs w:val="24"/>
        </w:rPr>
        <w:t xml:space="preserve">законског и </w:t>
      </w:r>
      <w:r w:rsidR="00193814" w:rsidRPr="000D6B64">
        <w:rPr>
          <w:rFonts w:ascii="Times New Roman" w:hAnsi="Times New Roman" w:cs="Times New Roman"/>
          <w:szCs w:val="24"/>
        </w:rPr>
        <w:t xml:space="preserve">планског основа за </w:t>
      </w:r>
      <w:r w:rsidR="00BF197B" w:rsidRPr="000D6B64">
        <w:rPr>
          <w:rFonts w:ascii="Times New Roman" w:hAnsi="Times New Roman" w:cs="Times New Roman"/>
          <w:szCs w:val="24"/>
        </w:rPr>
        <w:t xml:space="preserve">просторно уређење предметне зоне и утврђивање правила уређења и правила грађења за подручје соларне електране </w:t>
      </w:r>
      <w:r w:rsidR="006F0C90" w:rsidRPr="00C87427">
        <w:rPr>
          <w:rFonts w:ascii="Times New Roman" w:hAnsi="Times New Roman" w:cs="Times New Roman"/>
        </w:rPr>
        <w:t>„</w:t>
      </w:r>
      <w:r w:rsidR="006F0C90">
        <w:rPr>
          <w:rFonts w:ascii="Times New Roman" w:hAnsi="Times New Roman" w:cs="Times New Roman"/>
        </w:rPr>
        <w:t>DN SOLAR</w:t>
      </w:r>
      <w:r w:rsidR="006F0C90" w:rsidRPr="00C87427">
        <w:rPr>
          <w:rFonts w:ascii="Times New Roman" w:hAnsi="Times New Roman" w:cs="Times New Roman"/>
        </w:rPr>
        <w:t xml:space="preserve">“ </w:t>
      </w:r>
      <w:r w:rsidR="00BF197B" w:rsidRPr="000D6B64">
        <w:rPr>
          <w:rFonts w:ascii="Times New Roman" w:hAnsi="Times New Roman" w:cs="Times New Roman"/>
          <w:szCs w:val="24"/>
        </w:rPr>
        <w:t xml:space="preserve">(планиране оквирне снаге </w:t>
      </w:r>
      <w:r w:rsidR="006F0C90">
        <w:rPr>
          <w:rFonts w:ascii="Times New Roman" w:hAnsi="Times New Roman" w:cs="Times New Roman"/>
          <w:szCs w:val="24"/>
        </w:rPr>
        <w:t>990</w:t>
      </w:r>
      <w:r w:rsidR="00BF197B" w:rsidRPr="000D6B6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0C90">
        <w:rPr>
          <w:rFonts w:ascii="Times New Roman" w:hAnsi="Times New Roman" w:cs="Times New Roman"/>
          <w:szCs w:val="24"/>
        </w:rPr>
        <w:t>k</w:t>
      </w:r>
      <w:r w:rsidR="00BF197B" w:rsidRPr="000D6B64">
        <w:rPr>
          <w:rFonts w:ascii="Times New Roman" w:hAnsi="Times New Roman" w:cs="Times New Roman"/>
          <w:szCs w:val="24"/>
        </w:rPr>
        <w:t>W</w:t>
      </w:r>
      <w:proofErr w:type="spellEnd"/>
      <w:r w:rsidR="00BF197B" w:rsidRPr="000D6B64">
        <w:rPr>
          <w:rFonts w:ascii="Times New Roman" w:hAnsi="Times New Roman" w:cs="Times New Roman"/>
          <w:szCs w:val="24"/>
        </w:rPr>
        <w:t>), односно стварање основа за издавање одговарајућих дозвола за грађење свих потребних објеката у саставу предметне соларне електране.</w:t>
      </w:r>
    </w:p>
    <w:p w:rsidR="006A4C66" w:rsidRDefault="000D6B64" w:rsidP="000D6B64">
      <w:pPr>
        <w:ind w:firstLine="708"/>
        <w:rPr>
          <w:rFonts w:ascii="Times New Roman" w:hAnsi="Times New Roman" w:cs="Times New Roman"/>
          <w:szCs w:val="24"/>
        </w:rPr>
      </w:pPr>
      <w:r w:rsidRPr="000D6B64">
        <w:rPr>
          <w:rFonts w:ascii="Times New Roman" w:hAnsi="Times New Roman" w:cs="Times New Roman"/>
          <w:szCs w:val="24"/>
        </w:rPr>
        <w:t>Планирање, коришћење, уређење и заштита простора заснива се на принципима уређења и коришћења простора утврђеним чланом 3. Закона о планирању и изградњи, као и другим важећим прописима Републике Србије.</w:t>
      </w:r>
    </w:p>
    <w:p w:rsidR="000D6B64" w:rsidRPr="000D6B64" w:rsidRDefault="000D6B64" w:rsidP="000D6B64">
      <w:pPr>
        <w:ind w:firstLine="708"/>
        <w:rPr>
          <w:rFonts w:ascii="Times New Roman" w:hAnsi="Times New Roman" w:cs="Times New Roman"/>
          <w:szCs w:val="24"/>
        </w:rPr>
      </w:pPr>
    </w:p>
    <w:p w:rsidR="00FB5A2A" w:rsidRPr="009D7C31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9D7C31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9D7C31">
        <w:rPr>
          <w:rFonts w:ascii="Times New Roman" w:hAnsi="Times New Roman" w:cs="Times New Roman"/>
          <w:b/>
          <w:szCs w:val="24"/>
          <w:lang w:val="en-US"/>
        </w:rPr>
        <w:t xml:space="preserve"> 6.</w:t>
      </w:r>
      <w:proofErr w:type="gramEnd"/>
    </w:p>
    <w:p w:rsidR="00FB5A2A" w:rsidRPr="009D7C31" w:rsidRDefault="00FB5A2A" w:rsidP="00FB5A2A">
      <w:pPr>
        <w:rPr>
          <w:rFonts w:ascii="Times New Roman" w:hAnsi="Times New Roman" w:cs="Times New Roman"/>
          <w:szCs w:val="24"/>
        </w:rPr>
      </w:pPr>
    </w:p>
    <w:p w:rsidR="00305B40" w:rsidRPr="009D7C31" w:rsidRDefault="00BF197B" w:rsidP="00305B40">
      <w:pPr>
        <w:ind w:firstLine="567"/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 xml:space="preserve">У складу са чланом </w:t>
      </w:r>
      <w:proofErr w:type="spellStart"/>
      <w:r w:rsidRPr="009D7C31">
        <w:rPr>
          <w:rFonts w:ascii="Times New Roman" w:hAnsi="Times New Roman" w:cs="Times New Roman"/>
          <w:szCs w:val="24"/>
        </w:rPr>
        <w:t>28.Закона</w:t>
      </w:r>
      <w:proofErr w:type="spellEnd"/>
      <w:r w:rsidRPr="009D7C31">
        <w:rPr>
          <w:rFonts w:ascii="Times New Roman" w:hAnsi="Times New Roman" w:cs="Times New Roman"/>
          <w:szCs w:val="24"/>
        </w:rPr>
        <w:t xml:space="preserve"> о планирању и изградњи, садржајем Плана ће се обухватити: </w:t>
      </w:r>
    </w:p>
    <w:p w:rsidR="00BF197B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г</w:t>
      </w:r>
      <w:r w:rsidR="00BF197B" w:rsidRPr="009D7C31">
        <w:rPr>
          <w:rFonts w:ascii="Times New Roman" w:hAnsi="Times New Roman" w:cs="Times New Roman"/>
          <w:szCs w:val="24"/>
        </w:rPr>
        <w:t>ранице плана и обухват грађевинског подручја, поделу простора на посебне целине и зоне;</w:t>
      </w:r>
    </w:p>
    <w:p w:rsidR="00BF197B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д</w:t>
      </w:r>
      <w:r w:rsidR="00BF197B" w:rsidRPr="009D7C31">
        <w:rPr>
          <w:rFonts w:ascii="Times New Roman" w:hAnsi="Times New Roman" w:cs="Times New Roman"/>
          <w:szCs w:val="24"/>
        </w:rPr>
        <w:t>етаљна намена земљишта;</w:t>
      </w:r>
    </w:p>
    <w:p w:rsidR="00BF197B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р</w:t>
      </w:r>
      <w:r w:rsidR="00BF197B" w:rsidRPr="009D7C31">
        <w:rPr>
          <w:rFonts w:ascii="Times New Roman" w:hAnsi="Times New Roman" w:cs="Times New Roman"/>
          <w:szCs w:val="24"/>
        </w:rPr>
        <w:t>егулационе линије улица и јавних површина и грађевинске линије са елементима за обележавање на геодетској подлози;</w:t>
      </w:r>
    </w:p>
    <w:p w:rsidR="00CB59BE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н</w:t>
      </w:r>
      <w:r w:rsidR="00BF197B" w:rsidRPr="009D7C31">
        <w:rPr>
          <w:rFonts w:ascii="Times New Roman" w:hAnsi="Times New Roman" w:cs="Times New Roman"/>
          <w:szCs w:val="24"/>
        </w:rPr>
        <w:t>ивелационе коте улица и јавних површина (нивелациони план);</w:t>
      </w:r>
    </w:p>
    <w:p w:rsidR="00CB59BE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попис парцела и опис локација за јавне површине, садржаје и објекте;</w:t>
      </w:r>
    </w:p>
    <w:p w:rsidR="00CB59BE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коридори и капацитети за саобраћајну, енергетску, комуналну и другу инфраструктуру;</w:t>
      </w:r>
    </w:p>
    <w:p w:rsidR="00CB59BE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мере заштите културно-историјских споменика и заштићених природних целина;</w:t>
      </w:r>
    </w:p>
    <w:p w:rsidR="00CB59BE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локације за које се обавезно израђује урбанистички пројекат или расписује конкурс;</w:t>
      </w:r>
    </w:p>
    <w:p w:rsidR="00CB59BE" w:rsidRPr="009D7C31" w:rsidRDefault="00CB59BE" w:rsidP="00BF197B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>правила уређења и правила грађења по целинама и зонама;</w:t>
      </w:r>
    </w:p>
    <w:p w:rsidR="00CB59BE" w:rsidRPr="009D7C31" w:rsidRDefault="00CB59BE" w:rsidP="00CB59BE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 xml:space="preserve">  други елементи значајни за спровођење плана детаљне регулације;</w:t>
      </w:r>
    </w:p>
    <w:p w:rsidR="00FB5A2A" w:rsidRPr="00B80D6D" w:rsidRDefault="00CB59BE" w:rsidP="00B80D6D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D7C31">
        <w:rPr>
          <w:rFonts w:ascii="Times New Roman" w:hAnsi="Times New Roman" w:cs="Times New Roman"/>
          <w:szCs w:val="24"/>
        </w:rPr>
        <w:t xml:space="preserve"> графички део. </w:t>
      </w:r>
      <w:r w:rsidR="00BF197B" w:rsidRPr="009D7C31">
        <w:rPr>
          <w:rFonts w:ascii="Times New Roman" w:hAnsi="Times New Roman" w:cs="Times New Roman"/>
          <w:szCs w:val="24"/>
        </w:rPr>
        <w:t xml:space="preserve"> </w:t>
      </w:r>
    </w:p>
    <w:p w:rsidR="00B80D6D" w:rsidRDefault="00B80D6D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FB5A2A" w:rsidRPr="00B80D6D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B80D6D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B80D6D">
        <w:rPr>
          <w:rFonts w:ascii="Times New Roman" w:hAnsi="Times New Roman" w:cs="Times New Roman"/>
          <w:b/>
          <w:szCs w:val="24"/>
          <w:lang w:val="en-US"/>
        </w:rPr>
        <w:t xml:space="preserve"> 7.</w:t>
      </w:r>
      <w:proofErr w:type="gramEnd"/>
    </w:p>
    <w:p w:rsidR="00FB5A2A" w:rsidRPr="00C87427" w:rsidRDefault="00FB5A2A" w:rsidP="00FB5A2A">
      <w:pPr>
        <w:rPr>
          <w:rFonts w:ascii="Times New Roman" w:hAnsi="Times New Roman" w:cs="Times New Roman"/>
          <w:color w:val="0070C0"/>
          <w:szCs w:val="24"/>
        </w:rPr>
      </w:pPr>
    </w:p>
    <w:p w:rsidR="00B80D6D" w:rsidRDefault="00B80D6D" w:rsidP="00895E26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t xml:space="preserve">Носилац израде Плана је Општинска управа општине </w:t>
      </w:r>
      <w:r w:rsidR="006F0C90">
        <w:rPr>
          <w:rFonts w:ascii="Times New Roman" w:hAnsi="Times New Roman" w:cs="Times New Roman"/>
          <w:szCs w:val="24"/>
        </w:rPr>
        <w:t>Владичин Хан</w:t>
      </w:r>
      <w:r>
        <w:rPr>
          <w:rFonts w:ascii="Times New Roman" w:hAnsi="Times New Roman" w:cs="Times New Roman"/>
          <w:szCs w:val="24"/>
        </w:rPr>
        <w:t xml:space="preserve">, Одељење за урбанизам </w:t>
      </w:r>
      <w:r w:rsidR="006F0C90">
        <w:rPr>
          <w:rFonts w:ascii="Times New Roman" w:hAnsi="Times New Roman" w:cs="Times New Roman"/>
          <w:szCs w:val="24"/>
        </w:rPr>
        <w:t>,имовинско - правне, комуналне и грађевинске послове.</w:t>
      </w:r>
      <w:r w:rsidRPr="000658FA">
        <w:rPr>
          <w:rFonts w:ascii="Times New Roman" w:hAnsi="Times New Roman" w:cs="Times New Roman"/>
          <w:szCs w:val="24"/>
        </w:rPr>
        <w:t xml:space="preserve"> </w:t>
      </w:r>
    </w:p>
    <w:p w:rsidR="00B80D6D" w:rsidRPr="00B80D6D" w:rsidRDefault="00B80D6D" w:rsidP="00895E26">
      <w:pPr>
        <w:ind w:firstLine="720"/>
        <w:rPr>
          <w:rFonts w:ascii="Times New Roman" w:hAnsi="Times New Roman" w:cs="Times New Roman"/>
          <w:szCs w:val="24"/>
        </w:rPr>
      </w:pPr>
      <w:r w:rsidRPr="00B80D6D">
        <w:rPr>
          <w:rFonts w:ascii="Times New Roman" w:hAnsi="Times New Roman" w:cs="Times New Roman"/>
          <w:szCs w:val="24"/>
        </w:rPr>
        <w:t xml:space="preserve">Наручилац Плана је </w:t>
      </w:r>
      <w:r w:rsidR="006F0C90">
        <w:rPr>
          <w:rFonts w:ascii="Times New Roman" w:hAnsi="Times New Roman" w:cs="Times New Roman"/>
        </w:rPr>
        <w:t xml:space="preserve">DN COMPANY, с. </w:t>
      </w:r>
      <w:proofErr w:type="spellStart"/>
      <w:r w:rsidR="006F0C90">
        <w:rPr>
          <w:rFonts w:ascii="Times New Roman" w:hAnsi="Times New Roman" w:cs="Times New Roman"/>
        </w:rPr>
        <w:t>Прекодолце</w:t>
      </w:r>
      <w:proofErr w:type="spellEnd"/>
      <w:r w:rsidRPr="00B80D6D">
        <w:rPr>
          <w:rFonts w:ascii="Times New Roman" w:hAnsi="Times New Roman" w:cs="Times New Roman"/>
          <w:szCs w:val="24"/>
        </w:rPr>
        <w:t xml:space="preserve"> (Инвеститор). </w:t>
      </w:r>
    </w:p>
    <w:p w:rsidR="00B80D6D" w:rsidRPr="00021BB1" w:rsidRDefault="00B80D6D" w:rsidP="00021BB1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lastRenderedPageBreak/>
        <w:t>Стручни послови на изради Плана биће поверени привредном друштву, односно другом правном лицу које испуњава прописане услове за израду планских докумената у складу са Законом и дефинисаће се уговором са наручиоцем.</w:t>
      </w:r>
    </w:p>
    <w:p w:rsidR="00B80D6D" w:rsidRDefault="00B80D6D" w:rsidP="002B72E0">
      <w:pPr>
        <w:rPr>
          <w:rFonts w:ascii="Times New Roman" w:hAnsi="Times New Roman" w:cs="Times New Roman"/>
          <w:color w:val="0070C0"/>
          <w:szCs w:val="24"/>
        </w:rPr>
      </w:pPr>
    </w:p>
    <w:p w:rsidR="00B80D6D" w:rsidRPr="00B80D6D" w:rsidRDefault="00B80D6D" w:rsidP="00B80D6D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B80D6D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B80D6D">
        <w:rPr>
          <w:rFonts w:ascii="Times New Roman" w:hAnsi="Times New Roman" w:cs="Times New Roman"/>
          <w:b/>
          <w:szCs w:val="24"/>
          <w:lang w:val="en-US"/>
        </w:rPr>
        <w:t xml:space="preserve"> 8.</w:t>
      </w:r>
      <w:proofErr w:type="gramEnd"/>
    </w:p>
    <w:p w:rsidR="00B80D6D" w:rsidRPr="00B80D6D" w:rsidRDefault="00B80D6D" w:rsidP="002B72E0">
      <w:pPr>
        <w:rPr>
          <w:rFonts w:ascii="Times New Roman" w:hAnsi="Times New Roman" w:cs="Times New Roman"/>
          <w:szCs w:val="24"/>
        </w:rPr>
      </w:pPr>
    </w:p>
    <w:p w:rsidR="002B72E0" w:rsidRPr="00B80D6D" w:rsidRDefault="00CB59BE" w:rsidP="00895E26">
      <w:pPr>
        <w:ind w:firstLine="720"/>
        <w:rPr>
          <w:rFonts w:ascii="Times New Roman" w:hAnsi="Times New Roman" w:cs="Times New Roman"/>
          <w:szCs w:val="24"/>
        </w:rPr>
      </w:pPr>
      <w:r w:rsidRPr="00B80D6D">
        <w:rPr>
          <w:rFonts w:ascii="Times New Roman" w:hAnsi="Times New Roman" w:cs="Times New Roman"/>
          <w:szCs w:val="24"/>
        </w:rPr>
        <w:t xml:space="preserve">Рокови за израду Плана, дефинишу се уговором између Наручиоца и обрађивача Плана. Оквирни рок за израду нацрта плана је </w:t>
      </w:r>
      <w:r w:rsidR="006F0C90">
        <w:rPr>
          <w:rFonts w:ascii="Times New Roman" w:hAnsi="Times New Roman" w:cs="Times New Roman"/>
          <w:szCs w:val="24"/>
        </w:rPr>
        <w:t xml:space="preserve">12 </w:t>
      </w:r>
      <w:r w:rsidRPr="00B80D6D">
        <w:rPr>
          <w:rFonts w:ascii="Times New Roman" w:hAnsi="Times New Roman" w:cs="Times New Roman"/>
          <w:szCs w:val="24"/>
        </w:rPr>
        <w:t>месец</w:t>
      </w:r>
      <w:r w:rsidR="006F0C90">
        <w:rPr>
          <w:rFonts w:ascii="Times New Roman" w:hAnsi="Times New Roman" w:cs="Times New Roman"/>
          <w:szCs w:val="24"/>
        </w:rPr>
        <w:t>и</w:t>
      </w:r>
      <w:r w:rsidRPr="00B80D6D">
        <w:rPr>
          <w:rFonts w:ascii="Times New Roman" w:hAnsi="Times New Roman" w:cs="Times New Roman"/>
          <w:szCs w:val="24"/>
        </w:rPr>
        <w:t xml:space="preserve"> од дана доношења </w:t>
      </w:r>
      <w:r w:rsidR="00B80D6D" w:rsidRPr="00B80D6D">
        <w:rPr>
          <w:rFonts w:ascii="Times New Roman" w:hAnsi="Times New Roman" w:cs="Times New Roman"/>
          <w:szCs w:val="24"/>
        </w:rPr>
        <w:t>О</w:t>
      </w:r>
      <w:r w:rsidRPr="00B80D6D">
        <w:rPr>
          <w:rFonts w:ascii="Times New Roman" w:hAnsi="Times New Roman" w:cs="Times New Roman"/>
          <w:szCs w:val="24"/>
        </w:rPr>
        <w:t>длуке.</w:t>
      </w:r>
    </w:p>
    <w:p w:rsidR="00FB5A2A" w:rsidRPr="00B80D6D" w:rsidRDefault="00B80D6D" w:rsidP="00021BB1">
      <w:pPr>
        <w:ind w:firstLine="720"/>
        <w:rPr>
          <w:rFonts w:ascii="Times New Roman" w:hAnsi="Times New Roman" w:cs="Times New Roman"/>
          <w:szCs w:val="24"/>
        </w:rPr>
      </w:pPr>
      <w:r w:rsidRPr="00B80D6D">
        <w:rPr>
          <w:rFonts w:ascii="Times New Roman" w:hAnsi="Times New Roman" w:cs="Times New Roman"/>
          <w:szCs w:val="24"/>
        </w:rPr>
        <w:t>Динамика израде појединих фаза уређује се на</w:t>
      </w:r>
      <w:r w:rsidRPr="000658FA">
        <w:rPr>
          <w:rFonts w:ascii="Times New Roman" w:hAnsi="Times New Roman" w:cs="Times New Roman"/>
          <w:szCs w:val="24"/>
        </w:rPr>
        <w:t xml:space="preserve"> основу координације између Наручиоца и Обрађивача.</w:t>
      </w:r>
    </w:p>
    <w:p w:rsidR="00FB5A2A" w:rsidRPr="00B80D6D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B80D6D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B80D6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="00B80D6D" w:rsidRPr="00B80D6D">
        <w:rPr>
          <w:rFonts w:ascii="Times New Roman" w:hAnsi="Times New Roman" w:cs="Times New Roman"/>
          <w:b/>
          <w:szCs w:val="24"/>
        </w:rPr>
        <w:t>9</w:t>
      </w:r>
      <w:r w:rsidRPr="00B80D6D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FB5A2A" w:rsidRPr="00B80D6D" w:rsidRDefault="00FB5A2A" w:rsidP="00FB5A2A">
      <w:pPr>
        <w:rPr>
          <w:rFonts w:ascii="Times New Roman" w:hAnsi="Times New Roman" w:cs="Times New Roman"/>
          <w:szCs w:val="24"/>
        </w:rPr>
      </w:pPr>
    </w:p>
    <w:p w:rsidR="00FB5A2A" w:rsidRPr="00B80D6D" w:rsidRDefault="00B80D6D" w:rsidP="00895E26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t>Сред</w:t>
      </w:r>
      <w:r>
        <w:rPr>
          <w:rFonts w:ascii="Times New Roman" w:hAnsi="Times New Roman" w:cs="Times New Roman"/>
          <w:szCs w:val="24"/>
        </w:rPr>
        <w:t xml:space="preserve">ства за израду Плана обезбеђује наручилац израде </w:t>
      </w:r>
      <w:r w:rsidRPr="00B80D6D">
        <w:rPr>
          <w:rFonts w:ascii="Times New Roman" w:hAnsi="Times New Roman" w:cs="Times New Roman"/>
          <w:szCs w:val="24"/>
        </w:rPr>
        <w:t>Плана</w:t>
      </w:r>
      <w:r w:rsidR="00CB59BE" w:rsidRPr="00B80D6D">
        <w:rPr>
          <w:rFonts w:ascii="Times New Roman" w:hAnsi="Times New Roman" w:cs="Times New Roman"/>
          <w:szCs w:val="24"/>
        </w:rPr>
        <w:t xml:space="preserve">, </w:t>
      </w:r>
      <w:r w:rsidR="006F0C90">
        <w:rPr>
          <w:rFonts w:ascii="Times New Roman" w:hAnsi="Times New Roman" w:cs="Times New Roman"/>
        </w:rPr>
        <w:t xml:space="preserve">DN COMPANY, с. </w:t>
      </w:r>
      <w:proofErr w:type="spellStart"/>
      <w:r w:rsidR="006F0C90">
        <w:rPr>
          <w:rFonts w:ascii="Times New Roman" w:hAnsi="Times New Roman" w:cs="Times New Roman"/>
        </w:rPr>
        <w:t>Прекодолце</w:t>
      </w:r>
      <w:proofErr w:type="spellEnd"/>
      <w:r w:rsidR="00CB59BE" w:rsidRPr="00B80D6D">
        <w:rPr>
          <w:rFonts w:ascii="Times New Roman" w:hAnsi="Times New Roman" w:cs="Times New Roman"/>
          <w:szCs w:val="24"/>
        </w:rPr>
        <w:t>.</w:t>
      </w:r>
    </w:p>
    <w:p w:rsidR="00B80D6D" w:rsidRPr="00C87427" w:rsidRDefault="00B80D6D" w:rsidP="00CB59BE">
      <w:pPr>
        <w:ind w:firstLine="0"/>
        <w:rPr>
          <w:rFonts w:ascii="Times New Roman" w:hAnsi="Times New Roman" w:cs="Times New Roman"/>
          <w:color w:val="0070C0"/>
          <w:szCs w:val="24"/>
        </w:rPr>
      </w:pPr>
    </w:p>
    <w:p w:rsidR="00FB5A2A" w:rsidRPr="00B80D6D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B80D6D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B80D6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="00B80D6D" w:rsidRPr="00B80D6D">
        <w:rPr>
          <w:rFonts w:ascii="Times New Roman" w:hAnsi="Times New Roman" w:cs="Times New Roman"/>
          <w:b/>
          <w:szCs w:val="24"/>
        </w:rPr>
        <w:t>10</w:t>
      </w:r>
      <w:r w:rsidRPr="00B80D6D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FB5A2A" w:rsidRPr="00C87427" w:rsidRDefault="00FB5A2A" w:rsidP="00FB5A2A">
      <w:pPr>
        <w:rPr>
          <w:rFonts w:ascii="Times New Roman" w:hAnsi="Times New Roman" w:cs="Times New Roman"/>
          <w:color w:val="0070C0"/>
          <w:szCs w:val="24"/>
        </w:rPr>
      </w:pPr>
    </w:p>
    <w:p w:rsidR="00B80D6D" w:rsidRPr="000658FA" w:rsidRDefault="00B80D6D" w:rsidP="00892E6B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t xml:space="preserve">Након доношења Одлуке о изради Плана, </w:t>
      </w:r>
      <w:r>
        <w:rPr>
          <w:rFonts w:ascii="Times New Roman" w:hAnsi="Times New Roman" w:cs="Times New Roman"/>
          <w:szCs w:val="24"/>
        </w:rPr>
        <w:t>н</w:t>
      </w:r>
      <w:r w:rsidRPr="000658FA">
        <w:rPr>
          <w:rFonts w:ascii="Times New Roman" w:hAnsi="Times New Roman" w:cs="Times New Roman"/>
          <w:szCs w:val="24"/>
        </w:rPr>
        <w:t>осилац израде Плана организује рани јавни увид у трајању од 15 дана. Рани јавни увид оглашава се у средствима јавног информисања.</w:t>
      </w:r>
    </w:p>
    <w:p w:rsidR="00B80D6D" w:rsidRPr="000658FA" w:rsidRDefault="00B80D6D" w:rsidP="00892E6B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t xml:space="preserve">Нацрт плана излаже се на јавни увид у трајању од 30 дана у седишту локалне самоуправе, а време и место одржавања јавног увида оглашава се у средствима јавног информисања. О излагању </w:t>
      </w:r>
      <w:r>
        <w:rPr>
          <w:rFonts w:ascii="Times New Roman" w:hAnsi="Times New Roman" w:cs="Times New Roman"/>
          <w:szCs w:val="24"/>
        </w:rPr>
        <w:t>н</w:t>
      </w:r>
      <w:r w:rsidRPr="000658FA">
        <w:rPr>
          <w:rFonts w:ascii="Times New Roman" w:hAnsi="Times New Roman" w:cs="Times New Roman"/>
          <w:szCs w:val="24"/>
        </w:rPr>
        <w:t xml:space="preserve">ацрта Плана на јавни увид стара се </w:t>
      </w:r>
      <w:r>
        <w:rPr>
          <w:rFonts w:ascii="Times New Roman" w:hAnsi="Times New Roman" w:cs="Times New Roman"/>
          <w:szCs w:val="24"/>
        </w:rPr>
        <w:t>н</w:t>
      </w:r>
      <w:r w:rsidRPr="000658FA">
        <w:rPr>
          <w:rFonts w:ascii="Times New Roman" w:hAnsi="Times New Roman" w:cs="Times New Roman"/>
          <w:szCs w:val="24"/>
        </w:rPr>
        <w:t>осилац израде плана.</w:t>
      </w:r>
    </w:p>
    <w:p w:rsidR="00B80D6D" w:rsidRPr="000658FA" w:rsidRDefault="00B80D6D" w:rsidP="00892E6B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t xml:space="preserve">Рани јавни увид и јавни увид сумира Комисија за планове општине </w:t>
      </w:r>
      <w:r w:rsidR="006F0C90">
        <w:rPr>
          <w:rFonts w:ascii="Times New Roman" w:hAnsi="Times New Roman" w:cs="Times New Roman"/>
          <w:szCs w:val="24"/>
        </w:rPr>
        <w:t>Владичин Хан</w:t>
      </w:r>
      <w:r w:rsidRPr="000658FA">
        <w:rPr>
          <w:rFonts w:ascii="Times New Roman" w:hAnsi="Times New Roman" w:cs="Times New Roman"/>
          <w:szCs w:val="24"/>
        </w:rPr>
        <w:t>.</w:t>
      </w:r>
    </w:p>
    <w:p w:rsidR="00B80D6D" w:rsidRPr="000658FA" w:rsidRDefault="00B80D6D" w:rsidP="00892E6B">
      <w:pPr>
        <w:ind w:firstLine="720"/>
        <w:rPr>
          <w:rFonts w:ascii="Times New Roman" w:hAnsi="Times New Roman" w:cs="Times New Roman"/>
          <w:szCs w:val="24"/>
        </w:rPr>
      </w:pPr>
      <w:r w:rsidRPr="000658FA">
        <w:rPr>
          <w:rFonts w:ascii="Times New Roman" w:hAnsi="Times New Roman" w:cs="Times New Roman"/>
          <w:szCs w:val="24"/>
        </w:rPr>
        <w:t xml:space="preserve">По обављеном јавном увиду, Комисија за планове сачињава извештај који садржи податке о извршеном јавном увиду, са свим примедбама и закључцима по свакој примедби, и исти доставља </w:t>
      </w:r>
      <w:r>
        <w:rPr>
          <w:rFonts w:ascii="Times New Roman" w:hAnsi="Times New Roman" w:cs="Times New Roman"/>
          <w:szCs w:val="24"/>
        </w:rPr>
        <w:t>о</w:t>
      </w:r>
      <w:r w:rsidRPr="000658FA">
        <w:rPr>
          <w:rFonts w:ascii="Times New Roman" w:hAnsi="Times New Roman" w:cs="Times New Roman"/>
          <w:szCs w:val="24"/>
        </w:rPr>
        <w:t>брађивачу Плана.</w:t>
      </w:r>
    </w:p>
    <w:p w:rsidR="00F65538" w:rsidRDefault="00F65538" w:rsidP="00F65538">
      <w:pPr>
        <w:ind w:firstLine="0"/>
        <w:rPr>
          <w:rFonts w:ascii="Times New Roman" w:hAnsi="Times New Roman" w:cs="Times New Roman"/>
          <w:color w:val="0070C0"/>
          <w:szCs w:val="24"/>
        </w:rPr>
      </w:pPr>
    </w:p>
    <w:p w:rsidR="00B80D6D" w:rsidRPr="00C87427" w:rsidRDefault="00B80D6D" w:rsidP="00F65538">
      <w:pPr>
        <w:ind w:firstLine="0"/>
        <w:rPr>
          <w:rFonts w:ascii="Times New Roman" w:hAnsi="Times New Roman" w:cs="Times New Roman"/>
          <w:color w:val="0070C0"/>
          <w:szCs w:val="24"/>
        </w:rPr>
      </w:pPr>
    </w:p>
    <w:p w:rsidR="00FB5A2A" w:rsidRPr="001D63E4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1D63E4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1D63E4">
        <w:rPr>
          <w:rFonts w:ascii="Times New Roman" w:hAnsi="Times New Roman" w:cs="Times New Roman"/>
          <w:b/>
          <w:szCs w:val="24"/>
          <w:lang w:val="en-US"/>
        </w:rPr>
        <w:t xml:space="preserve"> 1</w:t>
      </w:r>
      <w:proofErr w:type="spellStart"/>
      <w:r w:rsidR="00B80D6D" w:rsidRPr="001D63E4">
        <w:rPr>
          <w:rFonts w:ascii="Times New Roman" w:hAnsi="Times New Roman" w:cs="Times New Roman"/>
          <w:b/>
          <w:szCs w:val="24"/>
        </w:rPr>
        <w:t>1</w:t>
      </w:r>
      <w:proofErr w:type="spellEnd"/>
      <w:r w:rsidRPr="001D63E4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FB5A2A" w:rsidRPr="001D63E4" w:rsidRDefault="00FB5A2A" w:rsidP="00FB5A2A">
      <w:pPr>
        <w:rPr>
          <w:rFonts w:ascii="Times New Roman" w:hAnsi="Times New Roman" w:cs="Times New Roman"/>
          <w:szCs w:val="24"/>
        </w:rPr>
      </w:pPr>
    </w:p>
    <w:p w:rsidR="00C334B5" w:rsidRDefault="00C334B5" w:rsidP="00C334B5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noProof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Cs w:val="24"/>
          <w:lang w:val="ru-RU"/>
        </w:rPr>
        <w:tab/>
      </w:r>
      <w:r w:rsidRPr="00C334B5">
        <w:rPr>
          <w:rFonts w:ascii="Times New Roman" w:eastAsia="Times New Roman" w:hAnsi="Times New Roman" w:cs="Times New Roman"/>
          <w:noProof/>
          <w:szCs w:val="24"/>
          <w:lang w:val="ru-RU"/>
        </w:rPr>
        <w:t>Донета је Одлука о приступању израд</w:t>
      </w:r>
      <w:r w:rsidRPr="00C334B5">
        <w:rPr>
          <w:rFonts w:ascii="Times New Roman" w:eastAsia="Times New Roman" w:hAnsi="Times New Roman" w:cs="Times New Roman"/>
          <w:noProof/>
          <w:szCs w:val="24"/>
          <w:lang w:val="en-US"/>
        </w:rPr>
        <w:t>и</w:t>
      </w:r>
      <w:r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С</w:t>
      </w:r>
      <w:r w:rsidRPr="00C334B5">
        <w:rPr>
          <w:rFonts w:ascii="Times New Roman" w:eastAsia="Times New Roman" w:hAnsi="Times New Roman" w:cs="Times New Roman"/>
          <w:noProof/>
          <w:szCs w:val="24"/>
          <w:lang w:val="ru-RU"/>
        </w:rPr>
        <w:t>тратешке процене утицаја Плана на животну средину у складу са Законом о стратешкој процени утицаја на животну средину („Службени гласник Републике Србије“, број 135/04</w:t>
      </w:r>
      <w:r w:rsidRPr="00C334B5">
        <w:rPr>
          <w:rFonts w:ascii="Times New Roman" w:eastAsia="Times New Roman" w:hAnsi="Times New Roman" w:cs="Times New Roman"/>
          <w:noProof/>
          <w:szCs w:val="24"/>
          <w:lang w:val="en-US"/>
        </w:rPr>
        <w:t xml:space="preserve"> и</w:t>
      </w:r>
      <w:r w:rsidRPr="00C334B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88/10), на основу предходно прибављеног Мишљења органа надлежног за послове заштите животне средине </w:t>
      </w:r>
      <w:r w:rsidRPr="00C334B5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Општине Владичин Хан, број </w:t>
      </w:r>
      <w:r w:rsidRPr="00C334B5">
        <w:rPr>
          <w:rFonts w:ascii="Times New Roman" w:eastAsia="Times New Roman" w:hAnsi="Times New Roman" w:cs="Times New Roman"/>
          <w:noProof/>
          <w:szCs w:val="24"/>
        </w:rPr>
        <w:t xml:space="preserve">IV </w:t>
      </w:r>
      <w:r w:rsidRPr="00C334B5">
        <w:rPr>
          <w:rFonts w:ascii="Times New Roman" w:eastAsia="Times New Roman" w:hAnsi="Times New Roman" w:cs="Times New Roman"/>
          <w:noProof/>
          <w:szCs w:val="24"/>
          <w:lang w:val="sr-Cyrl-CS"/>
        </w:rPr>
        <w:t>501-</w:t>
      </w:r>
      <w:r>
        <w:rPr>
          <w:rFonts w:ascii="Times New Roman" w:eastAsia="Times New Roman" w:hAnsi="Times New Roman" w:cs="Times New Roman"/>
          <w:noProof/>
          <w:szCs w:val="24"/>
          <w:lang w:val="sr-Cyrl-CS"/>
        </w:rPr>
        <w:t>22</w:t>
      </w:r>
      <w:r w:rsidRPr="00C334B5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/2024-03 од </w:t>
      </w:r>
      <w:r>
        <w:rPr>
          <w:rFonts w:ascii="Times New Roman" w:eastAsia="Times New Roman" w:hAnsi="Times New Roman" w:cs="Times New Roman"/>
          <w:noProof/>
          <w:szCs w:val="24"/>
          <w:lang w:val="sr-Cyrl-CS"/>
        </w:rPr>
        <w:t>19</w:t>
      </w:r>
      <w:r w:rsidRPr="00C334B5">
        <w:rPr>
          <w:rFonts w:ascii="Times New Roman" w:eastAsia="Times New Roman" w:hAnsi="Times New Roman" w:cs="Times New Roman"/>
          <w:noProof/>
          <w:szCs w:val="24"/>
          <w:lang w:val="sr-Cyrl-CS"/>
        </w:rPr>
        <w:t>.04.2024.године</w:t>
      </w:r>
      <w:r w:rsidRPr="00C334B5">
        <w:rPr>
          <w:rFonts w:ascii="Times New Roman" w:eastAsia="Times New Roman" w:hAnsi="Times New Roman" w:cs="Times New Roman"/>
          <w:noProof/>
          <w:szCs w:val="24"/>
          <w:lang w:val="ru-RU"/>
        </w:rPr>
        <w:t>.</w:t>
      </w:r>
    </w:p>
    <w:p w:rsidR="00C334B5" w:rsidRDefault="00EA64E9" w:rsidP="00C334B5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noProof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Cs w:val="24"/>
          <w:lang w:val="ru-RU"/>
        </w:rPr>
        <w:tab/>
      </w:r>
      <w:r w:rsidR="00C334B5" w:rsidRPr="00C334B5">
        <w:rPr>
          <w:rFonts w:ascii="Times New Roman" w:eastAsia="Times New Roman" w:hAnsi="Times New Roman" w:cs="Times New Roman"/>
          <w:noProof/>
          <w:szCs w:val="24"/>
          <w:lang w:val="ru-RU"/>
        </w:rPr>
        <w:t>Одлука о приступању израд</w:t>
      </w:r>
      <w:r w:rsidR="00C334B5" w:rsidRPr="00C334B5">
        <w:rPr>
          <w:rFonts w:ascii="Times New Roman" w:eastAsia="Times New Roman" w:hAnsi="Times New Roman" w:cs="Times New Roman"/>
          <w:noProof/>
          <w:szCs w:val="24"/>
          <w:lang w:val="en-US"/>
        </w:rPr>
        <w:t>и</w:t>
      </w:r>
      <w:r w:rsidR="00C334B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С</w:t>
      </w:r>
      <w:r w:rsidR="00C334B5" w:rsidRPr="00C334B5">
        <w:rPr>
          <w:rFonts w:ascii="Times New Roman" w:eastAsia="Times New Roman" w:hAnsi="Times New Roman" w:cs="Times New Roman"/>
          <w:noProof/>
          <w:szCs w:val="24"/>
          <w:lang w:val="ru-RU"/>
        </w:rPr>
        <w:t>тратешке процене утицаја Плана на животну средину</w:t>
      </w:r>
      <w:r w:rsidR="00C334B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саставни је део ове одлуке.</w:t>
      </w:r>
    </w:p>
    <w:p w:rsidR="00666665" w:rsidRDefault="00666665" w:rsidP="00C334B5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noProof/>
          <w:szCs w:val="24"/>
          <w:lang w:val="ru-RU"/>
        </w:rPr>
      </w:pPr>
    </w:p>
    <w:p w:rsidR="00666665" w:rsidRDefault="00666665" w:rsidP="00666665">
      <w:pPr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Cs w:val="24"/>
        </w:rPr>
      </w:pPr>
      <w:proofErr w:type="spellStart"/>
      <w:proofErr w:type="gramStart"/>
      <w:r w:rsidRPr="001D63E4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1D63E4">
        <w:rPr>
          <w:rFonts w:ascii="Times New Roman" w:hAnsi="Times New Roman" w:cs="Times New Roman"/>
          <w:b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szCs w:val="24"/>
        </w:rPr>
        <w:t>2</w:t>
      </w:r>
      <w:r w:rsidRPr="001D63E4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666665" w:rsidRPr="00666665" w:rsidRDefault="00666665" w:rsidP="00666665">
      <w:pPr>
        <w:tabs>
          <w:tab w:val="left" w:pos="720"/>
        </w:tabs>
        <w:ind w:firstLine="0"/>
        <w:jc w:val="center"/>
        <w:rPr>
          <w:rFonts w:ascii="Times New Roman" w:eastAsia="Times New Roman" w:hAnsi="Times New Roman" w:cs="Times New Roman"/>
          <w:noProof/>
          <w:szCs w:val="24"/>
        </w:rPr>
      </w:pPr>
    </w:p>
    <w:p w:rsidR="00666665" w:rsidRPr="00666665" w:rsidRDefault="00666665" w:rsidP="00666665">
      <w:pPr>
        <w:tabs>
          <w:tab w:val="left" w:pos="720"/>
        </w:tabs>
        <w:rPr>
          <w:rFonts w:ascii="Times New Roman" w:eastAsia="Times New Roman" w:hAnsi="Times New Roman" w:cs="Times New Roman"/>
          <w:noProof/>
          <w:szCs w:val="24"/>
          <w:lang w:val="ru-RU"/>
        </w:rPr>
      </w:pPr>
      <w:r w:rsidRPr="00666665">
        <w:rPr>
          <w:rFonts w:ascii="Times New Roman" w:eastAsia="Times New Roman" w:hAnsi="Times New Roman" w:cs="Times New Roman"/>
          <w:noProof/>
          <w:szCs w:val="24"/>
          <w:lang w:val="ru-RU"/>
        </w:rPr>
        <w:t>За потребе израде Плана, потребна је израда Студије заштите непокретних културних добара, у складу са Законом о културном наслеђу („Службени гласник Републике Србије“, број 129/2021) и Законом о културним добрима („Службени гласник Републике Србије“, број 71/94</w:t>
      </w:r>
      <w:r w:rsidRPr="00666665">
        <w:rPr>
          <w:rFonts w:ascii="Times New Roman" w:eastAsia="Times New Roman" w:hAnsi="Times New Roman" w:cs="Times New Roman"/>
          <w:noProof/>
          <w:szCs w:val="24"/>
          <w:lang w:val="en-US"/>
        </w:rPr>
        <w:t xml:space="preserve"> и</w:t>
      </w:r>
      <w:r w:rsidRPr="00666665">
        <w:rPr>
          <w:rFonts w:ascii="Times New Roman" w:eastAsia="Times New Roman" w:hAnsi="Times New Roman" w:cs="Times New Roman"/>
          <w:noProof/>
          <w:szCs w:val="24"/>
          <w:lang w:val="ru-RU"/>
        </w:rPr>
        <w:t xml:space="preserve"> 52/2011), на основу предходно прибављеног Мишљења органа надлежног за послове заштите непокретног културног добра, број 695/2-03 од 17.04.2024.године.</w:t>
      </w:r>
    </w:p>
    <w:p w:rsidR="00C334B5" w:rsidRDefault="00C334B5" w:rsidP="00C334B5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noProof/>
          <w:szCs w:val="24"/>
          <w:lang w:val="ru-RU"/>
        </w:rPr>
      </w:pPr>
    </w:p>
    <w:p w:rsidR="008A3908" w:rsidRPr="00C334B5" w:rsidRDefault="008A3908" w:rsidP="00C334B5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noProof/>
          <w:szCs w:val="24"/>
          <w:lang w:val="ru-RU"/>
        </w:rPr>
      </w:pPr>
    </w:p>
    <w:p w:rsidR="00D52C2D" w:rsidRPr="00C87427" w:rsidRDefault="00D52C2D" w:rsidP="00FB5A2A">
      <w:pPr>
        <w:rPr>
          <w:rFonts w:ascii="Times New Roman" w:hAnsi="Times New Roman" w:cs="Times New Roman"/>
          <w:color w:val="0070C0"/>
          <w:szCs w:val="24"/>
        </w:rPr>
      </w:pPr>
    </w:p>
    <w:p w:rsidR="00FB5A2A" w:rsidRPr="00CF0A06" w:rsidRDefault="00FB5A2A" w:rsidP="00FB5A2A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CF0A06">
        <w:rPr>
          <w:rFonts w:ascii="Times New Roman" w:hAnsi="Times New Roman" w:cs="Times New Roman"/>
          <w:b/>
          <w:szCs w:val="24"/>
          <w:lang w:val="en-US"/>
        </w:rPr>
        <w:lastRenderedPageBreak/>
        <w:t>Члан</w:t>
      </w:r>
      <w:proofErr w:type="spellEnd"/>
      <w:r w:rsidRPr="00CF0A06">
        <w:rPr>
          <w:rFonts w:ascii="Times New Roman" w:hAnsi="Times New Roman" w:cs="Times New Roman"/>
          <w:b/>
          <w:szCs w:val="24"/>
          <w:lang w:val="en-US"/>
        </w:rPr>
        <w:t xml:space="preserve"> 1</w:t>
      </w:r>
      <w:r w:rsidR="00666665">
        <w:rPr>
          <w:rFonts w:ascii="Times New Roman" w:hAnsi="Times New Roman" w:cs="Times New Roman"/>
          <w:b/>
          <w:szCs w:val="24"/>
        </w:rPr>
        <w:t>3</w:t>
      </w:r>
      <w:r w:rsidRPr="00CF0A06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FB5A2A" w:rsidRPr="00CF0A06" w:rsidRDefault="00FB5A2A" w:rsidP="00FB5A2A">
      <w:pPr>
        <w:rPr>
          <w:rFonts w:ascii="Times New Roman" w:hAnsi="Times New Roman" w:cs="Times New Roman"/>
          <w:szCs w:val="24"/>
        </w:rPr>
      </w:pPr>
    </w:p>
    <w:p w:rsidR="00FB5A2A" w:rsidRDefault="00060FD6" w:rsidP="00FB5A2A">
      <w:pPr>
        <w:rPr>
          <w:rFonts w:ascii="Times New Roman" w:hAnsi="Times New Roman" w:cs="Times New Roman"/>
          <w:szCs w:val="24"/>
        </w:rPr>
      </w:pPr>
      <w:r w:rsidRPr="00CF0A06">
        <w:rPr>
          <w:rFonts w:ascii="Times New Roman" w:hAnsi="Times New Roman" w:cs="Times New Roman"/>
          <w:szCs w:val="24"/>
        </w:rPr>
        <w:t xml:space="preserve">План ће се израдити у четири (4) истоветна примерка (у штампаном и дигиталном облику) и то </w:t>
      </w:r>
      <w:r w:rsidR="00705BC3">
        <w:rPr>
          <w:rFonts w:ascii="Times New Roman" w:hAnsi="Times New Roman" w:cs="Times New Roman"/>
          <w:szCs w:val="24"/>
        </w:rPr>
        <w:t>два</w:t>
      </w:r>
      <w:r w:rsidRPr="00CF0A06">
        <w:rPr>
          <w:rFonts w:ascii="Times New Roman" w:hAnsi="Times New Roman" w:cs="Times New Roman"/>
          <w:szCs w:val="24"/>
        </w:rPr>
        <w:t xml:space="preserve"> (</w:t>
      </w:r>
      <w:r w:rsidR="00CF0A06" w:rsidRPr="00CF0A06">
        <w:rPr>
          <w:rFonts w:ascii="Times New Roman" w:hAnsi="Times New Roman" w:cs="Times New Roman"/>
          <w:szCs w:val="24"/>
        </w:rPr>
        <w:t>2</w:t>
      </w:r>
      <w:r w:rsidRPr="00CF0A06">
        <w:rPr>
          <w:rFonts w:ascii="Times New Roman" w:hAnsi="Times New Roman" w:cs="Times New Roman"/>
          <w:szCs w:val="24"/>
        </w:rPr>
        <w:t xml:space="preserve">) примерка за </w:t>
      </w:r>
      <w:r w:rsidR="009012FF">
        <w:rPr>
          <w:rFonts w:ascii="Times New Roman" w:hAnsi="Times New Roman" w:cs="Times New Roman"/>
          <w:szCs w:val="24"/>
        </w:rPr>
        <w:t>н</w:t>
      </w:r>
      <w:r w:rsidRPr="00CF0A06">
        <w:rPr>
          <w:rFonts w:ascii="Times New Roman" w:hAnsi="Times New Roman" w:cs="Times New Roman"/>
          <w:szCs w:val="24"/>
        </w:rPr>
        <w:t xml:space="preserve">осиоца израде и </w:t>
      </w:r>
      <w:r w:rsidR="00CF0A06" w:rsidRPr="00CF0A06">
        <w:rPr>
          <w:rFonts w:ascii="Times New Roman" w:hAnsi="Times New Roman" w:cs="Times New Roman"/>
          <w:szCs w:val="24"/>
        </w:rPr>
        <w:t xml:space="preserve">по </w:t>
      </w:r>
      <w:r w:rsidRPr="00CF0A06">
        <w:rPr>
          <w:rFonts w:ascii="Times New Roman" w:hAnsi="Times New Roman" w:cs="Times New Roman"/>
          <w:szCs w:val="24"/>
        </w:rPr>
        <w:t>један (1) примерак за обрађивача плана</w:t>
      </w:r>
      <w:r w:rsidR="00CF0A06" w:rsidRPr="00CF0A06">
        <w:rPr>
          <w:rFonts w:ascii="Times New Roman" w:hAnsi="Times New Roman" w:cs="Times New Roman"/>
          <w:szCs w:val="24"/>
        </w:rPr>
        <w:t xml:space="preserve"> и наручиоца</w:t>
      </w:r>
      <w:r w:rsidRPr="00CF0A06">
        <w:rPr>
          <w:rFonts w:ascii="Times New Roman" w:hAnsi="Times New Roman" w:cs="Times New Roman"/>
          <w:szCs w:val="24"/>
        </w:rPr>
        <w:t>.</w:t>
      </w:r>
    </w:p>
    <w:p w:rsidR="00C334B5" w:rsidRPr="00CF0A06" w:rsidRDefault="00C334B5" w:rsidP="00FB5A2A">
      <w:pPr>
        <w:rPr>
          <w:rFonts w:ascii="Times New Roman" w:hAnsi="Times New Roman" w:cs="Times New Roman"/>
          <w:szCs w:val="24"/>
        </w:rPr>
      </w:pPr>
    </w:p>
    <w:p w:rsidR="00CF0A06" w:rsidRPr="00CF0A06" w:rsidRDefault="00CF0A06" w:rsidP="00FB5A2A">
      <w:pPr>
        <w:rPr>
          <w:rFonts w:ascii="Times New Roman" w:hAnsi="Times New Roman" w:cs="Times New Roman"/>
          <w:color w:val="0070C0"/>
          <w:szCs w:val="24"/>
        </w:rPr>
      </w:pPr>
    </w:p>
    <w:p w:rsidR="00CF0A06" w:rsidRDefault="00CF0A06" w:rsidP="00CF0A06">
      <w:pPr>
        <w:pStyle w:val="Default"/>
        <w:jc w:val="center"/>
        <w:rPr>
          <w:b/>
          <w:bCs/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Члан</w:t>
      </w:r>
      <w:proofErr w:type="spellEnd"/>
      <w:r>
        <w:rPr>
          <w:b/>
          <w:bCs/>
          <w:sz w:val="23"/>
          <w:szCs w:val="23"/>
        </w:rPr>
        <w:t xml:space="preserve"> 1</w:t>
      </w:r>
      <w:r w:rsidR="00666665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</w:t>
      </w:r>
      <w:proofErr w:type="gramEnd"/>
    </w:p>
    <w:p w:rsidR="00CF0A06" w:rsidRDefault="00CF0A06" w:rsidP="00CF0A06">
      <w:pPr>
        <w:pStyle w:val="Default"/>
        <w:jc w:val="center"/>
        <w:rPr>
          <w:sz w:val="23"/>
          <w:szCs w:val="23"/>
        </w:rPr>
      </w:pPr>
    </w:p>
    <w:p w:rsidR="00CF0A06" w:rsidRPr="00CF0A06" w:rsidRDefault="00CF0A06" w:rsidP="00CF0A06">
      <w:pPr>
        <w:ind w:firstLine="708"/>
        <w:rPr>
          <w:rFonts w:ascii="Times New Roman" w:hAnsi="Times New Roman" w:cs="Times New Roman"/>
          <w:szCs w:val="24"/>
        </w:rPr>
      </w:pPr>
      <w:r w:rsidRPr="00CF0A06">
        <w:rPr>
          <w:rFonts w:ascii="Times New Roman" w:hAnsi="Times New Roman" w:cs="Times New Roman"/>
          <w:szCs w:val="24"/>
        </w:rPr>
        <w:t>Ова Одлука објављује се у Централном регистру планских докумената и на званичној</w:t>
      </w:r>
      <w:r>
        <w:rPr>
          <w:rFonts w:ascii="Times New Roman" w:hAnsi="Times New Roman" w:cs="Times New Roman"/>
          <w:szCs w:val="24"/>
        </w:rPr>
        <w:t xml:space="preserve"> </w:t>
      </w:r>
      <w:r w:rsidRPr="00CF0A06">
        <w:rPr>
          <w:rFonts w:ascii="Times New Roman" w:hAnsi="Times New Roman" w:cs="Times New Roman"/>
          <w:szCs w:val="24"/>
        </w:rPr>
        <w:t xml:space="preserve">интернет страници општине </w:t>
      </w:r>
      <w:r w:rsidR="00C334B5">
        <w:rPr>
          <w:rFonts w:ascii="Times New Roman" w:hAnsi="Times New Roman" w:cs="Times New Roman"/>
          <w:szCs w:val="24"/>
        </w:rPr>
        <w:t>Владичин Хан</w:t>
      </w:r>
      <w:r w:rsidRPr="00CF0A06">
        <w:rPr>
          <w:rFonts w:ascii="Times New Roman" w:hAnsi="Times New Roman" w:cs="Times New Roman"/>
          <w:szCs w:val="24"/>
        </w:rPr>
        <w:t>.</w:t>
      </w:r>
    </w:p>
    <w:p w:rsidR="00CF0A06" w:rsidRDefault="00CF0A06" w:rsidP="009846B2">
      <w:pPr>
        <w:ind w:firstLine="0"/>
        <w:rPr>
          <w:rFonts w:ascii="Times New Roman" w:hAnsi="Times New Roman" w:cs="Times New Roman"/>
          <w:b/>
          <w:color w:val="0070C0"/>
          <w:szCs w:val="24"/>
          <w:lang w:val="en-US"/>
        </w:rPr>
      </w:pPr>
    </w:p>
    <w:p w:rsidR="00FB5A2A" w:rsidRPr="00CF0A06" w:rsidRDefault="00C43489" w:rsidP="00060FD6">
      <w:pPr>
        <w:ind w:firstLine="0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CF0A06">
        <w:rPr>
          <w:rFonts w:ascii="Times New Roman" w:hAnsi="Times New Roman" w:cs="Times New Roman"/>
          <w:b/>
          <w:szCs w:val="24"/>
          <w:lang w:val="en-US"/>
        </w:rPr>
        <w:t>Члан</w:t>
      </w:r>
      <w:proofErr w:type="spellEnd"/>
      <w:r w:rsidRPr="00CF0A0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="00C039BE" w:rsidRPr="00CF0A06">
        <w:rPr>
          <w:rFonts w:ascii="Times New Roman" w:hAnsi="Times New Roman" w:cs="Times New Roman"/>
          <w:b/>
          <w:szCs w:val="24"/>
        </w:rPr>
        <w:t>1</w:t>
      </w:r>
      <w:r w:rsidR="00666665">
        <w:rPr>
          <w:rFonts w:ascii="Times New Roman" w:hAnsi="Times New Roman" w:cs="Times New Roman"/>
          <w:b/>
          <w:szCs w:val="24"/>
        </w:rPr>
        <w:t>5</w:t>
      </w:r>
      <w:r w:rsidR="00060FD6" w:rsidRPr="00CF0A06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FB5A2A" w:rsidRPr="00CF0A06" w:rsidRDefault="00FB5A2A" w:rsidP="00FB5A2A">
      <w:pPr>
        <w:rPr>
          <w:rFonts w:ascii="Times New Roman" w:hAnsi="Times New Roman" w:cs="Times New Roman"/>
          <w:szCs w:val="24"/>
        </w:rPr>
      </w:pPr>
    </w:p>
    <w:p w:rsidR="00FB5A2A" w:rsidRPr="00CF0A06" w:rsidRDefault="00FB5A2A" w:rsidP="00FB5A2A">
      <w:pPr>
        <w:rPr>
          <w:rFonts w:ascii="Times New Roman" w:hAnsi="Times New Roman" w:cs="Times New Roman"/>
          <w:szCs w:val="24"/>
        </w:rPr>
      </w:pPr>
      <w:r w:rsidRPr="00CF0A06">
        <w:rPr>
          <w:rFonts w:ascii="Times New Roman" w:hAnsi="Times New Roman" w:cs="Times New Roman"/>
          <w:szCs w:val="24"/>
        </w:rPr>
        <w:t>Ова Одлука ступа на снагу осмог</w:t>
      </w:r>
      <w:r w:rsidR="00060FD6" w:rsidRPr="00CF0A06">
        <w:rPr>
          <w:rFonts w:ascii="Times New Roman" w:hAnsi="Times New Roman" w:cs="Times New Roman"/>
          <w:szCs w:val="24"/>
        </w:rPr>
        <w:t xml:space="preserve"> (8)</w:t>
      </w:r>
      <w:r w:rsidRPr="00CF0A06">
        <w:rPr>
          <w:rFonts w:ascii="Times New Roman" w:hAnsi="Times New Roman" w:cs="Times New Roman"/>
          <w:szCs w:val="24"/>
        </w:rPr>
        <w:t xml:space="preserve"> дана од дана објављивања у "Службеном </w:t>
      </w:r>
      <w:r w:rsidR="00C334B5">
        <w:rPr>
          <w:rFonts w:ascii="Times New Roman" w:hAnsi="Times New Roman" w:cs="Times New Roman"/>
          <w:szCs w:val="24"/>
        </w:rPr>
        <w:t>гласнику града Врањ</w:t>
      </w:r>
      <w:r w:rsidR="008A3908">
        <w:rPr>
          <w:rFonts w:ascii="Times New Roman" w:hAnsi="Times New Roman" w:cs="Times New Roman"/>
          <w:szCs w:val="24"/>
        </w:rPr>
        <w:t>а</w:t>
      </w:r>
      <w:r w:rsidRPr="00CF0A06">
        <w:rPr>
          <w:rFonts w:ascii="Times New Roman" w:hAnsi="Times New Roman" w:cs="Times New Roman"/>
          <w:szCs w:val="24"/>
        </w:rPr>
        <w:t>".</w:t>
      </w:r>
    </w:p>
    <w:p w:rsidR="00FB5A2A" w:rsidRPr="00C87427" w:rsidRDefault="00FB5A2A" w:rsidP="009846B2">
      <w:pPr>
        <w:ind w:firstLine="0"/>
        <w:rPr>
          <w:rFonts w:ascii="Times New Roman" w:hAnsi="Times New Roman" w:cs="Times New Roman"/>
          <w:color w:val="0070C0"/>
          <w:szCs w:val="24"/>
        </w:rPr>
      </w:pPr>
    </w:p>
    <w:p w:rsidR="00FB5A2A" w:rsidRPr="00CF0A06" w:rsidRDefault="00FB5A2A" w:rsidP="00FB5A2A">
      <w:pPr>
        <w:rPr>
          <w:rFonts w:ascii="Times New Roman" w:hAnsi="Times New Roman" w:cs="Times New Roman"/>
          <w:szCs w:val="24"/>
        </w:rPr>
      </w:pPr>
    </w:p>
    <w:p w:rsidR="008A3908" w:rsidRPr="008A3908" w:rsidRDefault="008A3908" w:rsidP="008A3908">
      <w:pPr>
        <w:rPr>
          <w:rFonts w:ascii="Times New Roman" w:hAnsi="Times New Roman" w:cs="Times New Roman"/>
          <w:b/>
          <w:lang w:val="sr-Cyrl-CS"/>
        </w:rPr>
      </w:pPr>
      <w:r w:rsidRPr="008A3908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8A3908" w:rsidRPr="008A3908" w:rsidRDefault="008A3908" w:rsidP="008A3908">
      <w:pPr>
        <w:rPr>
          <w:rFonts w:ascii="Times New Roman" w:hAnsi="Times New Roman" w:cs="Times New Roman"/>
          <w:b/>
          <w:lang w:val="sr-Cyrl-CS"/>
        </w:rPr>
      </w:pPr>
      <w:r w:rsidRPr="008A3908">
        <w:rPr>
          <w:rFonts w:ascii="Times New Roman" w:hAnsi="Times New Roman" w:cs="Times New Roman"/>
          <w:b/>
          <w:lang w:val="sr-Cyrl-CS"/>
        </w:rPr>
        <w:t>ВЛАДИЧИН ХАН</w:t>
      </w:r>
    </w:p>
    <w:p w:rsidR="008A3908" w:rsidRPr="008A3908" w:rsidRDefault="008A3908" w:rsidP="008A3908">
      <w:pPr>
        <w:rPr>
          <w:rFonts w:ascii="Times New Roman" w:hAnsi="Times New Roman" w:cs="Times New Roman"/>
          <w:b/>
        </w:rPr>
      </w:pPr>
      <w:r w:rsidRPr="008A3908">
        <w:rPr>
          <w:rFonts w:ascii="Times New Roman" w:hAnsi="Times New Roman" w:cs="Times New Roman"/>
          <w:b/>
          <w:lang w:val="sr-Cyrl-CS"/>
        </w:rPr>
        <w:t xml:space="preserve">Број: </w:t>
      </w:r>
      <w:r w:rsidRPr="008A3908">
        <w:rPr>
          <w:rFonts w:ascii="Times New Roman" w:hAnsi="Times New Roman" w:cs="Times New Roman"/>
          <w:b/>
        </w:rPr>
        <w:t>06-72/</w:t>
      </w:r>
      <w:r>
        <w:rPr>
          <w:rFonts w:ascii="Times New Roman" w:hAnsi="Times New Roman" w:cs="Times New Roman"/>
          <w:b/>
        </w:rPr>
        <w:t>6</w:t>
      </w:r>
      <w:r w:rsidRPr="008A3908">
        <w:rPr>
          <w:rFonts w:ascii="Times New Roman" w:hAnsi="Times New Roman" w:cs="Times New Roman"/>
          <w:b/>
        </w:rPr>
        <w:t>/24-I</w:t>
      </w:r>
    </w:p>
    <w:p w:rsidR="008A3908" w:rsidRPr="008A3908" w:rsidRDefault="008A3908" w:rsidP="008A3908">
      <w:pPr>
        <w:rPr>
          <w:rFonts w:ascii="Times New Roman" w:hAnsi="Times New Roman" w:cs="Times New Roman"/>
          <w:b/>
          <w:lang w:val="sr-Cyrl-CS"/>
        </w:rPr>
      </w:pPr>
      <w:r w:rsidRPr="008A3908">
        <w:rPr>
          <w:rFonts w:ascii="Times New Roman" w:hAnsi="Times New Roman" w:cs="Times New Roman"/>
          <w:b/>
          <w:lang w:val="sr-Cyrl-CS"/>
        </w:rPr>
        <w:t>Дана 27. јуна 2024. године</w:t>
      </w:r>
    </w:p>
    <w:p w:rsidR="008A3908" w:rsidRPr="008A3908" w:rsidRDefault="008A3908" w:rsidP="008A3908">
      <w:pPr>
        <w:rPr>
          <w:rFonts w:ascii="Times New Roman" w:hAnsi="Times New Roman" w:cs="Times New Roman"/>
          <w:b/>
          <w:lang w:val="sr-Cyrl-CS"/>
        </w:rPr>
      </w:pPr>
    </w:p>
    <w:p w:rsidR="008A3908" w:rsidRPr="008A3908" w:rsidRDefault="008A3908" w:rsidP="008A3908">
      <w:pPr>
        <w:jc w:val="center"/>
        <w:rPr>
          <w:rFonts w:ascii="Times New Roman" w:hAnsi="Times New Roman" w:cs="Times New Roman"/>
          <w:b/>
        </w:rPr>
      </w:pPr>
      <w:r w:rsidRPr="008A390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</w:t>
      </w:r>
      <w:r w:rsidRPr="008A3908">
        <w:rPr>
          <w:rFonts w:ascii="Times New Roman" w:hAnsi="Times New Roman" w:cs="Times New Roman"/>
          <w:b/>
          <w:lang w:val="sr-Cyrl-CS"/>
        </w:rPr>
        <w:t xml:space="preserve">       ЗАМЕНИЦА ПРЕДСЕДНИЦЕ, </w:t>
      </w:r>
    </w:p>
    <w:p w:rsidR="008A3908" w:rsidRPr="008A3908" w:rsidRDefault="008A3908" w:rsidP="008A3908">
      <w:pPr>
        <w:jc w:val="center"/>
        <w:rPr>
          <w:rFonts w:ascii="Times New Roman" w:hAnsi="Times New Roman" w:cs="Times New Roman"/>
          <w:b/>
        </w:rPr>
      </w:pPr>
      <w:r w:rsidRPr="008A390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8A3908">
        <w:rPr>
          <w:rFonts w:ascii="Times New Roman" w:hAnsi="Times New Roman" w:cs="Times New Roman"/>
          <w:b/>
        </w:rPr>
        <w:t xml:space="preserve">  </w:t>
      </w:r>
      <w:r w:rsidRPr="008A3908">
        <w:rPr>
          <w:rFonts w:ascii="Times New Roman" w:hAnsi="Times New Roman" w:cs="Times New Roman"/>
          <w:b/>
          <w:lang w:val="sr-Cyrl-CS"/>
        </w:rPr>
        <w:t>Милена Милосављевић</w:t>
      </w:r>
    </w:p>
    <w:p w:rsidR="00C334B5" w:rsidRPr="008A3908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C334B5" w:rsidRDefault="00C334B5" w:rsidP="009012FF">
      <w:pPr>
        <w:ind w:firstLine="0"/>
        <w:jc w:val="right"/>
        <w:rPr>
          <w:rFonts w:ascii="Times New Roman" w:hAnsi="Times New Roman" w:cs="Times New Roman"/>
          <w:szCs w:val="24"/>
        </w:rPr>
      </w:pPr>
    </w:p>
    <w:sectPr w:rsidR="00C334B5" w:rsidSect="00D60992">
      <w:footerReference w:type="default" r:id="rId8"/>
      <w:type w:val="continuous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DA" w:rsidRDefault="001354DA" w:rsidP="00580FBE">
      <w:r>
        <w:separator/>
      </w:r>
    </w:p>
  </w:endnote>
  <w:endnote w:type="continuationSeparator" w:id="0">
    <w:p w:rsidR="001354DA" w:rsidRDefault="001354DA" w:rsidP="0058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AD" w:rsidRPr="00F251AD" w:rsidRDefault="004E0C41">
    <w:pPr>
      <w:pStyle w:val="Footer"/>
      <w:jc w:val="center"/>
      <w:rPr>
        <w:caps/>
        <w:noProof/>
        <w:color w:val="5B9BD5"/>
      </w:rPr>
    </w:pPr>
    <w:r w:rsidRPr="00F251AD">
      <w:rPr>
        <w:caps/>
        <w:color w:val="5B9BD5"/>
      </w:rPr>
      <w:fldChar w:fldCharType="begin"/>
    </w:r>
    <w:r w:rsidR="00F251AD" w:rsidRPr="00F251AD">
      <w:rPr>
        <w:caps/>
        <w:color w:val="5B9BD5"/>
      </w:rPr>
      <w:instrText xml:space="preserve"> PAGE   \* MERGEFORMAT </w:instrText>
    </w:r>
    <w:r w:rsidRPr="00F251AD">
      <w:rPr>
        <w:caps/>
        <w:color w:val="5B9BD5"/>
      </w:rPr>
      <w:fldChar w:fldCharType="separate"/>
    </w:r>
    <w:r w:rsidR="00F015A3">
      <w:rPr>
        <w:caps/>
        <w:noProof/>
        <w:color w:val="5B9BD5"/>
      </w:rPr>
      <w:t>4</w:t>
    </w:r>
    <w:r w:rsidRPr="00F251AD">
      <w:rPr>
        <w:caps/>
        <w:noProof/>
        <w:color w:val="5B9BD5"/>
      </w:rPr>
      <w:fldChar w:fldCharType="end"/>
    </w:r>
  </w:p>
  <w:p w:rsidR="001157AD" w:rsidRDefault="00115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DA" w:rsidRDefault="001354DA" w:rsidP="00580FBE">
      <w:r>
        <w:separator/>
      </w:r>
    </w:p>
  </w:footnote>
  <w:footnote w:type="continuationSeparator" w:id="0">
    <w:p w:rsidR="001354DA" w:rsidRDefault="001354DA" w:rsidP="0058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F79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F64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D06CB7"/>
    <w:multiLevelType w:val="hybridMultilevel"/>
    <w:tmpl w:val="1066775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8A3235"/>
    <w:multiLevelType w:val="hybridMultilevel"/>
    <w:tmpl w:val="BF70C512"/>
    <w:lvl w:ilvl="0" w:tplc="4FD4D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25449"/>
    <w:multiLevelType w:val="hybridMultilevel"/>
    <w:tmpl w:val="5D06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ECF"/>
    <w:multiLevelType w:val="hybridMultilevel"/>
    <w:tmpl w:val="2384D5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4D272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D305CF9"/>
    <w:multiLevelType w:val="hybridMultilevel"/>
    <w:tmpl w:val="EC52A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28EB"/>
    <w:rsid w:val="00002A5B"/>
    <w:rsid w:val="00003473"/>
    <w:rsid w:val="00003C9C"/>
    <w:rsid w:val="000075BF"/>
    <w:rsid w:val="00007F84"/>
    <w:rsid w:val="000105F8"/>
    <w:rsid w:val="0001306C"/>
    <w:rsid w:val="00020B4F"/>
    <w:rsid w:val="00021BB1"/>
    <w:rsid w:val="00023C10"/>
    <w:rsid w:val="00051F4B"/>
    <w:rsid w:val="000538AB"/>
    <w:rsid w:val="0005548C"/>
    <w:rsid w:val="00060152"/>
    <w:rsid w:val="00060FD6"/>
    <w:rsid w:val="00064973"/>
    <w:rsid w:val="000658FA"/>
    <w:rsid w:val="000675F5"/>
    <w:rsid w:val="00070A5D"/>
    <w:rsid w:val="000840BD"/>
    <w:rsid w:val="00084A97"/>
    <w:rsid w:val="00087159"/>
    <w:rsid w:val="00090229"/>
    <w:rsid w:val="000A6C7A"/>
    <w:rsid w:val="000B2CC0"/>
    <w:rsid w:val="000B3941"/>
    <w:rsid w:val="000B7F19"/>
    <w:rsid w:val="000C4F44"/>
    <w:rsid w:val="000C7162"/>
    <w:rsid w:val="000D0FAF"/>
    <w:rsid w:val="000D6B64"/>
    <w:rsid w:val="000E2377"/>
    <w:rsid w:val="000F3927"/>
    <w:rsid w:val="000F72EE"/>
    <w:rsid w:val="00100075"/>
    <w:rsid w:val="00104E54"/>
    <w:rsid w:val="001060DC"/>
    <w:rsid w:val="001157AD"/>
    <w:rsid w:val="001206F9"/>
    <w:rsid w:val="00125617"/>
    <w:rsid w:val="00134A5B"/>
    <w:rsid w:val="001354DA"/>
    <w:rsid w:val="00141541"/>
    <w:rsid w:val="0014529D"/>
    <w:rsid w:val="0014580E"/>
    <w:rsid w:val="00147EFF"/>
    <w:rsid w:val="001515FB"/>
    <w:rsid w:val="00154D1F"/>
    <w:rsid w:val="001808B1"/>
    <w:rsid w:val="0018585B"/>
    <w:rsid w:val="00186008"/>
    <w:rsid w:val="00193814"/>
    <w:rsid w:val="001B2F56"/>
    <w:rsid w:val="001B7982"/>
    <w:rsid w:val="001C5A2E"/>
    <w:rsid w:val="001D239D"/>
    <w:rsid w:val="001D347A"/>
    <w:rsid w:val="001D6372"/>
    <w:rsid w:val="001D63E4"/>
    <w:rsid w:val="001F00AC"/>
    <w:rsid w:val="001F73C0"/>
    <w:rsid w:val="00211962"/>
    <w:rsid w:val="00212BA7"/>
    <w:rsid w:val="0022148E"/>
    <w:rsid w:val="0022164A"/>
    <w:rsid w:val="00223052"/>
    <w:rsid w:val="002373CB"/>
    <w:rsid w:val="00243591"/>
    <w:rsid w:val="002468D0"/>
    <w:rsid w:val="00251B23"/>
    <w:rsid w:val="00252542"/>
    <w:rsid w:val="002552AE"/>
    <w:rsid w:val="00265113"/>
    <w:rsid w:val="00272ED8"/>
    <w:rsid w:val="00273228"/>
    <w:rsid w:val="0027556E"/>
    <w:rsid w:val="00277959"/>
    <w:rsid w:val="00277E9B"/>
    <w:rsid w:val="00281A12"/>
    <w:rsid w:val="00296821"/>
    <w:rsid w:val="002A38D1"/>
    <w:rsid w:val="002B72E0"/>
    <w:rsid w:val="002C29F5"/>
    <w:rsid w:val="002C3817"/>
    <w:rsid w:val="002C3FD2"/>
    <w:rsid w:val="002C6880"/>
    <w:rsid w:val="002D55CD"/>
    <w:rsid w:val="002E12D5"/>
    <w:rsid w:val="002E1F3F"/>
    <w:rsid w:val="002E2C32"/>
    <w:rsid w:val="002E35E0"/>
    <w:rsid w:val="00305B40"/>
    <w:rsid w:val="003064F4"/>
    <w:rsid w:val="00312073"/>
    <w:rsid w:val="003123EE"/>
    <w:rsid w:val="00317540"/>
    <w:rsid w:val="003233EF"/>
    <w:rsid w:val="0032390E"/>
    <w:rsid w:val="0032589B"/>
    <w:rsid w:val="0034511E"/>
    <w:rsid w:val="00355B2B"/>
    <w:rsid w:val="003670CE"/>
    <w:rsid w:val="00377B5A"/>
    <w:rsid w:val="00381773"/>
    <w:rsid w:val="00386110"/>
    <w:rsid w:val="00386F26"/>
    <w:rsid w:val="00397917"/>
    <w:rsid w:val="003B1B98"/>
    <w:rsid w:val="003B3B4C"/>
    <w:rsid w:val="003C73A2"/>
    <w:rsid w:val="003D3778"/>
    <w:rsid w:val="003D3975"/>
    <w:rsid w:val="003D4788"/>
    <w:rsid w:val="003E0B15"/>
    <w:rsid w:val="003F253A"/>
    <w:rsid w:val="003F7268"/>
    <w:rsid w:val="004042BC"/>
    <w:rsid w:val="004077B7"/>
    <w:rsid w:val="00426677"/>
    <w:rsid w:val="0043044E"/>
    <w:rsid w:val="00446683"/>
    <w:rsid w:val="004479DA"/>
    <w:rsid w:val="0045170A"/>
    <w:rsid w:val="00461263"/>
    <w:rsid w:val="0046316A"/>
    <w:rsid w:val="00466C1D"/>
    <w:rsid w:val="00477F07"/>
    <w:rsid w:val="00485590"/>
    <w:rsid w:val="00485DE9"/>
    <w:rsid w:val="004873D9"/>
    <w:rsid w:val="0049194F"/>
    <w:rsid w:val="00493461"/>
    <w:rsid w:val="004A6344"/>
    <w:rsid w:val="004B2866"/>
    <w:rsid w:val="004B5411"/>
    <w:rsid w:val="004C1DA5"/>
    <w:rsid w:val="004C30B8"/>
    <w:rsid w:val="004C68A7"/>
    <w:rsid w:val="004C78FA"/>
    <w:rsid w:val="004D0929"/>
    <w:rsid w:val="004D4682"/>
    <w:rsid w:val="004E0C41"/>
    <w:rsid w:val="004E3BFB"/>
    <w:rsid w:val="004F528F"/>
    <w:rsid w:val="004F5385"/>
    <w:rsid w:val="004F6F97"/>
    <w:rsid w:val="00505C7D"/>
    <w:rsid w:val="00516FD2"/>
    <w:rsid w:val="00523436"/>
    <w:rsid w:val="00530BD5"/>
    <w:rsid w:val="00546735"/>
    <w:rsid w:val="00561246"/>
    <w:rsid w:val="00575614"/>
    <w:rsid w:val="00580FBE"/>
    <w:rsid w:val="00584E0A"/>
    <w:rsid w:val="00590461"/>
    <w:rsid w:val="00592272"/>
    <w:rsid w:val="00592E97"/>
    <w:rsid w:val="005B4E34"/>
    <w:rsid w:val="005B57D9"/>
    <w:rsid w:val="005C426F"/>
    <w:rsid w:val="005C7008"/>
    <w:rsid w:val="005D20F9"/>
    <w:rsid w:val="005E1018"/>
    <w:rsid w:val="005F36FC"/>
    <w:rsid w:val="005F4389"/>
    <w:rsid w:val="00600803"/>
    <w:rsid w:val="00600EBF"/>
    <w:rsid w:val="006051A0"/>
    <w:rsid w:val="00613C0A"/>
    <w:rsid w:val="006423C9"/>
    <w:rsid w:val="00642418"/>
    <w:rsid w:val="00644465"/>
    <w:rsid w:val="00646CBD"/>
    <w:rsid w:val="00652597"/>
    <w:rsid w:val="0065470D"/>
    <w:rsid w:val="00660E77"/>
    <w:rsid w:val="00666665"/>
    <w:rsid w:val="006761F9"/>
    <w:rsid w:val="00682E51"/>
    <w:rsid w:val="006854C2"/>
    <w:rsid w:val="006A42F7"/>
    <w:rsid w:val="006A4C66"/>
    <w:rsid w:val="006B7B5E"/>
    <w:rsid w:val="006C59A5"/>
    <w:rsid w:val="006D264A"/>
    <w:rsid w:val="006D50F7"/>
    <w:rsid w:val="006E18AC"/>
    <w:rsid w:val="006E5A19"/>
    <w:rsid w:val="006F02D7"/>
    <w:rsid w:val="006F0C90"/>
    <w:rsid w:val="006F1BC9"/>
    <w:rsid w:val="006F6CB3"/>
    <w:rsid w:val="007006DA"/>
    <w:rsid w:val="00700945"/>
    <w:rsid w:val="00700BB2"/>
    <w:rsid w:val="00703003"/>
    <w:rsid w:val="00705BC3"/>
    <w:rsid w:val="007245F7"/>
    <w:rsid w:val="00731314"/>
    <w:rsid w:val="00731DD8"/>
    <w:rsid w:val="00733F6E"/>
    <w:rsid w:val="00742F73"/>
    <w:rsid w:val="0074474C"/>
    <w:rsid w:val="007615D9"/>
    <w:rsid w:val="007770F1"/>
    <w:rsid w:val="00783BA2"/>
    <w:rsid w:val="007847E3"/>
    <w:rsid w:val="00785316"/>
    <w:rsid w:val="00786F9F"/>
    <w:rsid w:val="00791B27"/>
    <w:rsid w:val="00796FB6"/>
    <w:rsid w:val="007A7E2A"/>
    <w:rsid w:val="007C31F6"/>
    <w:rsid w:val="007D5AAB"/>
    <w:rsid w:val="007E034B"/>
    <w:rsid w:val="007E5C30"/>
    <w:rsid w:val="007F3D27"/>
    <w:rsid w:val="007F55EB"/>
    <w:rsid w:val="007F707D"/>
    <w:rsid w:val="0080722C"/>
    <w:rsid w:val="0081220D"/>
    <w:rsid w:val="00814C95"/>
    <w:rsid w:val="00820EAB"/>
    <w:rsid w:val="0082174F"/>
    <w:rsid w:val="00824BE1"/>
    <w:rsid w:val="00830DE5"/>
    <w:rsid w:val="00835D16"/>
    <w:rsid w:val="00837DED"/>
    <w:rsid w:val="0085016A"/>
    <w:rsid w:val="00861CDA"/>
    <w:rsid w:val="00872583"/>
    <w:rsid w:val="00883E07"/>
    <w:rsid w:val="0088799F"/>
    <w:rsid w:val="00891DFE"/>
    <w:rsid w:val="00892E6B"/>
    <w:rsid w:val="00895330"/>
    <w:rsid w:val="00895E26"/>
    <w:rsid w:val="008A009E"/>
    <w:rsid w:val="008A3908"/>
    <w:rsid w:val="008A5258"/>
    <w:rsid w:val="008B5000"/>
    <w:rsid w:val="008B649F"/>
    <w:rsid w:val="008B6ADC"/>
    <w:rsid w:val="008B733D"/>
    <w:rsid w:val="008D6DB7"/>
    <w:rsid w:val="008D73AF"/>
    <w:rsid w:val="008E481D"/>
    <w:rsid w:val="008F1897"/>
    <w:rsid w:val="009012FF"/>
    <w:rsid w:val="00902F98"/>
    <w:rsid w:val="0092335D"/>
    <w:rsid w:val="009239B9"/>
    <w:rsid w:val="00933A58"/>
    <w:rsid w:val="00935D31"/>
    <w:rsid w:val="00936FAB"/>
    <w:rsid w:val="009408B5"/>
    <w:rsid w:val="00941DAF"/>
    <w:rsid w:val="00945527"/>
    <w:rsid w:val="00951A6A"/>
    <w:rsid w:val="00955568"/>
    <w:rsid w:val="009630A3"/>
    <w:rsid w:val="00975C13"/>
    <w:rsid w:val="00980669"/>
    <w:rsid w:val="00982226"/>
    <w:rsid w:val="009846B2"/>
    <w:rsid w:val="00987F78"/>
    <w:rsid w:val="009903EF"/>
    <w:rsid w:val="00992F59"/>
    <w:rsid w:val="009A0BBA"/>
    <w:rsid w:val="009A61A9"/>
    <w:rsid w:val="009B0AD9"/>
    <w:rsid w:val="009B7D17"/>
    <w:rsid w:val="009C24C2"/>
    <w:rsid w:val="009D0A53"/>
    <w:rsid w:val="009D0ED1"/>
    <w:rsid w:val="009D10BF"/>
    <w:rsid w:val="009D74A7"/>
    <w:rsid w:val="009D7C31"/>
    <w:rsid w:val="009E2CAD"/>
    <w:rsid w:val="009E35E3"/>
    <w:rsid w:val="009F39FF"/>
    <w:rsid w:val="009F495D"/>
    <w:rsid w:val="00A01728"/>
    <w:rsid w:val="00A160DC"/>
    <w:rsid w:val="00A17173"/>
    <w:rsid w:val="00A17185"/>
    <w:rsid w:val="00A3108D"/>
    <w:rsid w:val="00A51EA3"/>
    <w:rsid w:val="00A546B8"/>
    <w:rsid w:val="00A84DB1"/>
    <w:rsid w:val="00A97EC0"/>
    <w:rsid w:val="00AA0903"/>
    <w:rsid w:val="00AA23CE"/>
    <w:rsid w:val="00AA544B"/>
    <w:rsid w:val="00AA655B"/>
    <w:rsid w:val="00AB2D6E"/>
    <w:rsid w:val="00AB6BD2"/>
    <w:rsid w:val="00AD6F91"/>
    <w:rsid w:val="00AD726C"/>
    <w:rsid w:val="00B01579"/>
    <w:rsid w:val="00B16835"/>
    <w:rsid w:val="00B271CF"/>
    <w:rsid w:val="00B30609"/>
    <w:rsid w:val="00B40DA3"/>
    <w:rsid w:val="00B41560"/>
    <w:rsid w:val="00B60AFA"/>
    <w:rsid w:val="00B70AC2"/>
    <w:rsid w:val="00B72644"/>
    <w:rsid w:val="00B743D0"/>
    <w:rsid w:val="00B7641B"/>
    <w:rsid w:val="00B80D6D"/>
    <w:rsid w:val="00B823D8"/>
    <w:rsid w:val="00B83367"/>
    <w:rsid w:val="00BB221D"/>
    <w:rsid w:val="00BB318A"/>
    <w:rsid w:val="00BB3B2A"/>
    <w:rsid w:val="00BB5777"/>
    <w:rsid w:val="00BB6500"/>
    <w:rsid w:val="00BB6F77"/>
    <w:rsid w:val="00BB76C8"/>
    <w:rsid w:val="00BD06A4"/>
    <w:rsid w:val="00BD29D2"/>
    <w:rsid w:val="00BD60BE"/>
    <w:rsid w:val="00BD7152"/>
    <w:rsid w:val="00BE3B0C"/>
    <w:rsid w:val="00BF18A5"/>
    <w:rsid w:val="00BF197B"/>
    <w:rsid w:val="00C039BE"/>
    <w:rsid w:val="00C03AB3"/>
    <w:rsid w:val="00C1228D"/>
    <w:rsid w:val="00C1683A"/>
    <w:rsid w:val="00C20050"/>
    <w:rsid w:val="00C239F8"/>
    <w:rsid w:val="00C264C6"/>
    <w:rsid w:val="00C334B5"/>
    <w:rsid w:val="00C41AB7"/>
    <w:rsid w:val="00C43489"/>
    <w:rsid w:val="00C51424"/>
    <w:rsid w:val="00C5479D"/>
    <w:rsid w:val="00C66D42"/>
    <w:rsid w:val="00C70ECB"/>
    <w:rsid w:val="00C72A1F"/>
    <w:rsid w:val="00C828EB"/>
    <w:rsid w:val="00C86C58"/>
    <w:rsid w:val="00C87427"/>
    <w:rsid w:val="00C91723"/>
    <w:rsid w:val="00C97235"/>
    <w:rsid w:val="00CA34FF"/>
    <w:rsid w:val="00CA3FC2"/>
    <w:rsid w:val="00CB59BE"/>
    <w:rsid w:val="00CC0232"/>
    <w:rsid w:val="00CD2B89"/>
    <w:rsid w:val="00CD6F58"/>
    <w:rsid w:val="00CE2803"/>
    <w:rsid w:val="00CF0A06"/>
    <w:rsid w:val="00CF27A4"/>
    <w:rsid w:val="00D00EB6"/>
    <w:rsid w:val="00D06CE3"/>
    <w:rsid w:val="00D13F47"/>
    <w:rsid w:val="00D14212"/>
    <w:rsid w:val="00D258FB"/>
    <w:rsid w:val="00D32113"/>
    <w:rsid w:val="00D32970"/>
    <w:rsid w:val="00D34D5E"/>
    <w:rsid w:val="00D52C2D"/>
    <w:rsid w:val="00D55E9E"/>
    <w:rsid w:val="00D564CD"/>
    <w:rsid w:val="00D56FF3"/>
    <w:rsid w:val="00D60992"/>
    <w:rsid w:val="00D66B5C"/>
    <w:rsid w:val="00DA1481"/>
    <w:rsid w:val="00DA1C14"/>
    <w:rsid w:val="00DA533C"/>
    <w:rsid w:val="00DB01C4"/>
    <w:rsid w:val="00DB0C12"/>
    <w:rsid w:val="00DC3F3E"/>
    <w:rsid w:val="00DC48E2"/>
    <w:rsid w:val="00DE0304"/>
    <w:rsid w:val="00DE6814"/>
    <w:rsid w:val="00DE7AD0"/>
    <w:rsid w:val="00DF0066"/>
    <w:rsid w:val="00DF06E0"/>
    <w:rsid w:val="00DF2720"/>
    <w:rsid w:val="00DF34E1"/>
    <w:rsid w:val="00DF3FC4"/>
    <w:rsid w:val="00DF45C1"/>
    <w:rsid w:val="00DF6D0A"/>
    <w:rsid w:val="00DF7F07"/>
    <w:rsid w:val="00E00FC9"/>
    <w:rsid w:val="00E236FE"/>
    <w:rsid w:val="00E34F78"/>
    <w:rsid w:val="00E412F0"/>
    <w:rsid w:val="00E41414"/>
    <w:rsid w:val="00E43282"/>
    <w:rsid w:val="00E50BCE"/>
    <w:rsid w:val="00E5128F"/>
    <w:rsid w:val="00E54000"/>
    <w:rsid w:val="00E54F63"/>
    <w:rsid w:val="00E5553B"/>
    <w:rsid w:val="00E56F15"/>
    <w:rsid w:val="00E571CF"/>
    <w:rsid w:val="00E60B1C"/>
    <w:rsid w:val="00E62714"/>
    <w:rsid w:val="00E62E35"/>
    <w:rsid w:val="00E63043"/>
    <w:rsid w:val="00E64391"/>
    <w:rsid w:val="00E820C5"/>
    <w:rsid w:val="00E82CC3"/>
    <w:rsid w:val="00E83845"/>
    <w:rsid w:val="00E91D58"/>
    <w:rsid w:val="00E94B78"/>
    <w:rsid w:val="00E97D2A"/>
    <w:rsid w:val="00EA37C8"/>
    <w:rsid w:val="00EA3B03"/>
    <w:rsid w:val="00EA64E9"/>
    <w:rsid w:val="00EA7146"/>
    <w:rsid w:val="00EB0C10"/>
    <w:rsid w:val="00EB3E67"/>
    <w:rsid w:val="00EC1E99"/>
    <w:rsid w:val="00EC4E4C"/>
    <w:rsid w:val="00ED0DD8"/>
    <w:rsid w:val="00ED6C36"/>
    <w:rsid w:val="00ED7476"/>
    <w:rsid w:val="00EE1253"/>
    <w:rsid w:val="00EE6EF2"/>
    <w:rsid w:val="00EF1903"/>
    <w:rsid w:val="00F015A3"/>
    <w:rsid w:val="00F031F7"/>
    <w:rsid w:val="00F03BEE"/>
    <w:rsid w:val="00F10C1A"/>
    <w:rsid w:val="00F1204D"/>
    <w:rsid w:val="00F155FB"/>
    <w:rsid w:val="00F20612"/>
    <w:rsid w:val="00F251AD"/>
    <w:rsid w:val="00F2767C"/>
    <w:rsid w:val="00F350D0"/>
    <w:rsid w:val="00F35476"/>
    <w:rsid w:val="00F42EDB"/>
    <w:rsid w:val="00F60264"/>
    <w:rsid w:val="00F60DD5"/>
    <w:rsid w:val="00F63773"/>
    <w:rsid w:val="00F654DA"/>
    <w:rsid w:val="00F65538"/>
    <w:rsid w:val="00F77563"/>
    <w:rsid w:val="00F910DF"/>
    <w:rsid w:val="00F93144"/>
    <w:rsid w:val="00F972D8"/>
    <w:rsid w:val="00FB0E5C"/>
    <w:rsid w:val="00FB11D5"/>
    <w:rsid w:val="00FB5A2A"/>
    <w:rsid w:val="00FC07C7"/>
    <w:rsid w:val="00FD6CDF"/>
    <w:rsid w:val="00FD7855"/>
    <w:rsid w:val="00FE00AD"/>
    <w:rsid w:val="00FE48A1"/>
    <w:rsid w:val="00FF212B"/>
    <w:rsid w:val="00FF24BA"/>
    <w:rsid w:val="00F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A4"/>
    <w:pPr>
      <w:ind w:firstLine="851"/>
      <w:jc w:val="both"/>
    </w:pPr>
    <w:rPr>
      <w:sz w:val="24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B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80FBE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0FB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80FBE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8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385"/>
    <w:rPr>
      <w:rFonts w:ascii="Tahoma" w:hAnsi="Tahoma" w:cs="Tahoma"/>
      <w:sz w:val="16"/>
      <w:szCs w:val="16"/>
      <w:lang w:val="sr-Latn-CS"/>
    </w:rPr>
  </w:style>
  <w:style w:type="paragraph" w:customStyle="1" w:styleId="Default">
    <w:name w:val="Default"/>
    <w:rsid w:val="00C874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87427"/>
    <w:pPr>
      <w:ind w:firstLine="851"/>
      <w:jc w:val="both"/>
    </w:pPr>
    <w:rPr>
      <w:sz w:val="24"/>
      <w:szCs w:val="22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C9172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91F1-8BF1-4CD0-A974-890D0FDF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SKVS</cp:lastModifiedBy>
  <cp:revision>8</cp:revision>
  <cp:lastPrinted>2024-06-28T09:19:00Z</cp:lastPrinted>
  <dcterms:created xsi:type="dcterms:W3CDTF">2024-06-11T09:47:00Z</dcterms:created>
  <dcterms:modified xsi:type="dcterms:W3CDTF">2024-06-28T09:22:00Z</dcterms:modified>
</cp:coreProperties>
</file>